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6F0F" w14:textId="044EE319" w:rsidR="007D5AC7" w:rsidRPr="0062466F" w:rsidRDefault="007D5AC7" w:rsidP="007D5AC7">
      <w:pPr>
        <w:spacing w:line="240" w:lineRule="auto"/>
        <w:rPr>
          <w:rFonts w:ascii="Arial" w:hAnsi="Arial" w:cs="Arial"/>
          <w:b/>
          <w:szCs w:val="20"/>
        </w:rPr>
      </w:pPr>
      <w:r w:rsidRPr="0062466F">
        <w:rPr>
          <w:rFonts w:ascii="Arial" w:hAnsi="Arial" w:cs="Arial"/>
          <w:noProof/>
          <w:lang w:eastAsia="nl-NL"/>
        </w:rPr>
        <w:drawing>
          <wp:anchor distT="0" distB="0" distL="114300" distR="114300" simplePos="0" relativeHeight="251659264" behindDoc="0" locked="0" layoutInCell="1" allowOverlap="1" wp14:anchorId="65248B3A" wp14:editId="45FE14B3">
            <wp:simplePos x="0" y="0"/>
            <wp:positionH relativeFrom="margin">
              <wp:align>right</wp:align>
            </wp:positionH>
            <wp:positionV relativeFrom="paragraph">
              <wp:posOffset>397</wp:posOffset>
            </wp:positionV>
            <wp:extent cx="1575435" cy="796290"/>
            <wp:effectExtent l="0" t="0" r="5715" b="3810"/>
            <wp:wrapThrough wrapText="bothSides">
              <wp:wrapPolygon edited="0">
                <wp:start x="3134" y="0"/>
                <wp:lineTo x="2612" y="1033"/>
                <wp:lineTo x="0" y="8268"/>
                <wp:lineTo x="0" y="15502"/>
                <wp:lineTo x="1306" y="18086"/>
                <wp:lineTo x="1306" y="21187"/>
                <wp:lineTo x="7052" y="21187"/>
                <wp:lineTo x="13059" y="21187"/>
                <wp:lineTo x="21417" y="21187"/>
                <wp:lineTo x="21417" y="18603"/>
                <wp:lineTo x="14888" y="14469"/>
                <wp:lineTo x="14365" y="10335"/>
                <wp:lineTo x="1567" y="8268"/>
                <wp:lineTo x="6791" y="8268"/>
                <wp:lineTo x="7313" y="6718"/>
                <wp:lineTo x="4179" y="0"/>
                <wp:lineTo x="3134" y="0"/>
              </wp:wrapPolygon>
            </wp:wrapThrough>
            <wp:docPr id="1" name="Afbeelding 1" descr="Canvas by In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by Instru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435" cy="796290"/>
                    </a:xfrm>
                    <a:prstGeom prst="rect">
                      <a:avLst/>
                    </a:prstGeom>
                    <a:noFill/>
                    <a:ln>
                      <a:noFill/>
                    </a:ln>
                  </pic:spPr>
                </pic:pic>
              </a:graphicData>
            </a:graphic>
          </wp:anchor>
        </w:drawing>
      </w:r>
      <w:proofErr w:type="spellStart"/>
      <w:r w:rsidRPr="0062466F">
        <w:rPr>
          <w:rFonts w:ascii="Arial" w:hAnsi="Arial" w:cs="Arial"/>
          <w:b/>
          <w:sz w:val="36"/>
          <w:szCs w:val="20"/>
        </w:rPr>
        <w:t>Skill</w:t>
      </w:r>
      <w:proofErr w:type="spellEnd"/>
      <w:r w:rsidRPr="0062466F">
        <w:rPr>
          <w:rFonts w:ascii="Arial" w:hAnsi="Arial" w:cs="Arial"/>
          <w:b/>
          <w:sz w:val="36"/>
          <w:szCs w:val="20"/>
        </w:rPr>
        <w:t xml:space="preserve"> Samenwerken</w:t>
      </w:r>
    </w:p>
    <w:p w14:paraId="59B291AD" w14:textId="7488EE69" w:rsidR="007D5AC7" w:rsidRPr="0062466F" w:rsidRDefault="007D5AC7" w:rsidP="007D5AC7">
      <w:pPr>
        <w:spacing w:line="240" w:lineRule="auto"/>
        <w:rPr>
          <w:rFonts w:ascii="Arial" w:hAnsi="Arial" w:cs="Arial"/>
          <w:b/>
          <w:szCs w:val="20"/>
        </w:rPr>
      </w:pPr>
      <w:r w:rsidRPr="0062466F">
        <w:rPr>
          <w:rFonts w:ascii="Arial" w:hAnsi="Arial" w:cs="Arial"/>
          <w:b/>
          <w:szCs w:val="20"/>
        </w:rPr>
        <w:t xml:space="preserve">Invulwerkboek </w:t>
      </w:r>
      <w:r w:rsidR="007178AD">
        <w:rPr>
          <w:rFonts w:ascii="Arial" w:hAnsi="Arial" w:cs="Arial"/>
          <w:b/>
          <w:szCs w:val="20"/>
        </w:rPr>
        <w:t>–</w:t>
      </w:r>
      <w:r w:rsidRPr="0062466F">
        <w:rPr>
          <w:rFonts w:ascii="Arial" w:hAnsi="Arial" w:cs="Arial"/>
          <w:b/>
          <w:szCs w:val="20"/>
        </w:rPr>
        <w:t xml:space="preserve"> </w:t>
      </w:r>
      <w:r w:rsidR="007178AD">
        <w:rPr>
          <w:rFonts w:ascii="Arial" w:hAnsi="Arial" w:cs="Arial"/>
          <w:b/>
          <w:szCs w:val="20"/>
        </w:rPr>
        <w:t>24/25</w:t>
      </w:r>
    </w:p>
    <w:p w14:paraId="328B8406" w14:textId="77777777" w:rsidR="007D5AC7" w:rsidRPr="0062466F" w:rsidRDefault="007D5AC7" w:rsidP="007D5AC7">
      <w:pPr>
        <w:spacing w:line="240" w:lineRule="auto"/>
        <w:rPr>
          <w:rFonts w:ascii="Arial" w:hAnsi="Arial" w:cs="Arial"/>
          <w:b/>
          <w:szCs w:val="20"/>
        </w:rPr>
      </w:pPr>
    </w:p>
    <w:p w14:paraId="2D549C6B" w14:textId="77777777" w:rsidR="007D5AC7" w:rsidRPr="0062466F" w:rsidRDefault="007D5AC7" w:rsidP="007D5AC7">
      <w:pPr>
        <w:rPr>
          <w:rFonts w:ascii="Arial" w:hAnsi="Arial" w:cs="Arial"/>
          <w:b/>
          <w:szCs w:val="20"/>
        </w:rPr>
      </w:pPr>
    </w:p>
    <w:p w14:paraId="22017E3A" w14:textId="77777777" w:rsidR="007D5AC7" w:rsidRPr="0062466F" w:rsidRDefault="007D5AC7" w:rsidP="007D5AC7">
      <w:pPr>
        <w:rPr>
          <w:rFonts w:ascii="Arial" w:hAnsi="Arial" w:cs="Arial"/>
          <w:b/>
          <w:szCs w:val="20"/>
        </w:rPr>
      </w:pPr>
      <w:r w:rsidRPr="0062466F">
        <w:rPr>
          <w:rFonts w:ascii="Arial" w:hAnsi="Arial" w:cs="Arial"/>
          <w:b/>
          <w:szCs w:val="20"/>
        </w:rPr>
        <w:t>Dit lever je in:</w:t>
      </w:r>
    </w:p>
    <w:p w14:paraId="2E544A3E" w14:textId="77777777" w:rsidR="007D5AC7" w:rsidRPr="0062466F" w:rsidRDefault="007D5AC7" w:rsidP="007D5AC7">
      <w:pPr>
        <w:rPr>
          <w:rFonts w:ascii="Arial" w:hAnsi="Arial" w:cs="Arial"/>
          <w:b/>
          <w:szCs w:val="20"/>
        </w:rPr>
      </w:pPr>
      <w:r w:rsidRPr="0062466F">
        <w:rPr>
          <w:rFonts w:ascii="Arial" w:hAnsi="Arial" w:cs="Arial"/>
          <w:b/>
          <w:szCs w:val="20"/>
        </w:rPr>
        <w:t>Gebruik dit werkboek om de volgende onderdelen in te leveren:</w:t>
      </w:r>
    </w:p>
    <w:p w14:paraId="0CC8E769" w14:textId="77777777" w:rsidR="007D5AC7" w:rsidRPr="007D5AC7" w:rsidRDefault="007D5AC7" w:rsidP="007D5AC7">
      <w:pPr>
        <w:numPr>
          <w:ilvl w:val="0"/>
          <w:numId w:val="3"/>
        </w:numPr>
        <w:shd w:val="clear" w:color="auto" w:fill="FFFFFF"/>
        <w:spacing w:before="100" w:beforeAutospacing="1" w:after="100" w:afterAutospacing="1" w:line="240" w:lineRule="auto"/>
        <w:ind w:left="375"/>
        <w:rPr>
          <w:rFonts w:ascii="Arial" w:eastAsia="Times New Roman" w:hAnsi="Arial" w:cs="Arial"/>
          <w:color w:val="2D3B45"/>
          <w:sz w:val="20"/>
          <w:szCs w:val="20"/>
          <w:lang w:eastAsia="nl-NL"/>
        </w:rPr>
      </w:pPr>
      <w:r w:rsidRPr="007D5AC7">
        <w:rPr>
          <w:rFonts w:ascii="Arial" w:eastAsia="Times New Roman" w:hAnsi="Arial" w:cs="Arial"/>
          <w:color w:val="2D3B45"/>
          <w:sz w:val="20"/>
          <w:szCs w:val="20"/>
          <w:lang w:eastAsia="nl-NL"/>
        </w:rPr>
        <w:t>Bewijs 1: uitslag profiel DISC en reflectie hierop: wat vind je hiervan, herken je dit? in hoeverre wel of niet en waarom? werk een voorbeeld uit volgens STARR (+/- half A4-tje)</w:t>
      </w:r>
    </w:p>
    <w:p w14:paraId="627EE938" w14:textId="154A5ED1" w:rsidR="00EC6513" w:rsidRPr="0062466F" w:rsidRDefault="007D5AC7" w:rsidP="00EC6513">
      <w:pPr>
        <w:numPr>
          <w:ilvl w:val="0"/>
          <w:numId w:val="3"/>
        </w:numPr>
        <w:shd w:val="clear" w:color="auto" w:fill="FFFFFF"/>
        <w:spacing w:before="100" w:beforeAutospacing="1" w:after="100" w:afterAutospacing="1" w:line="240" w:lineRule="auto"/>
        <w:ind w:left="375"/>
        <w:rPr>
          <w:rFonts w:ascii="Arial" w:eastAsia="Times New Roman" w:hAnsi="Arial" w:cs="Arial"/>
          <w:color w:val="2D3B45"/>
          <w:sz w:val="20"/>
          <w:szCs w:val="20"/>
          <w:lang w:eastAsia="nl-NL"/>
        </w:rPr>
      </w:pPr>
      <w:r w:rsidRPr="007D5AC7">
        <w:rPr>
          <w:rFonts w:ascii="Arial" w:eastAsia="Times New Roman" w:hAnsi="Arial" w:cs="Arial"/>
          <w:color w:val="2D3B45"/>
          <w:sz w:val="20"/>
          <w:szCs w:val="20"/>
          <w:lang w:eastAsia="nl-NL"/>
        </w:rPr>
        <w:t>Bewijs 2: reflectie over de groepsopdracht in de les</w:t>
      </w:r>
      <w:r w:rsidR="007178AD">
        <w:rPr>
          <w:rFonts w:ascii="Arial" w:eastAsia="Times New Roman" w:hAnsi="Arial" w:cs="Arial"/>
          <w:color w:val="2D3B45"/>
          <w:sz w:val="20"/>
          <w:szCs w:val="20"/>
          <w:lang w:eastAsia="nl-NL"/>
        </w:rPr>
        <w:t xml:space="preserve"> - 2 </w:t>
      </w:r>
      <w:r w:rsidRPr="007D5AC7">
        <w:rPr>
          <w:rFonts w:ascii="Arial" w:eastAsia="Times New Roman" w:hAnsi="Arial" w:cs="Arial"/>
          <w:color w:val="2D3B45"/>
          <w:sz w:val="20"/>
          <w:szCs w:val="20"/>
          <w:lang w:eastAsia="nl-NL"/>
        </w:rPr>
        <w:t>casussen  (+/- half A4-tje)</w:t>
      </w:r>
    </w:p>
    <w:p w14:paraId="21BF9E39" w14:textId="482B4986" w:rsidR="00EC6513" w:rsidRPr="0062466F" w:rsidRDefault="00EC6513" w:rsidP="00EC6513">
      <w:pPr>
        <w:numPr>
          <w:ilvl w:val="0"/>
          <w:numId w:val="3"/>
        </w:numPr>
        <w:shd w:val="clear" w:color="auto" w:fill="FFFFFF"/>
        <w:spacing w:before="100" w:beforeAutospacing="1" w:after="100" w:afterAutospacing="1" w:line="240" w:lineRule="auto"/>
        <w:ind w:left="375"/>
        <w:rPr>
          <w:rFonts w:ascii="Arial" w:eastAsia="Times New Roman" w:hAnsi="Arial" w:cs="Arial"/>
          <w:color w:val="2D3B45"/>
          <w:sz w:val="20"/>
          <w:szCs w:val="20"/>
          <w:lang w:eastAsia="nl-NL"/>
        </w:rPr>
      </w:pPr>
      <w:r w:rsidRPr="0062466F">
        <w:rPr>
          <w:rFonts w:ascii="Arial" w:eastAsia="Times New Roman" w:hAnsi="Arial" w:cs="Arial"/>
          <w:color w:val="2D3B45"/>
          <w:sz w:val="20"/>
          <w:szCs w:val="20"/>
          <w:lang w:eastAsia="nl-NL"/>
        </w:rPr>
        <w:t xml:space="preserve">Bewijs 3: Reflectie op basis van Roos van </w:t>
      </w:r>
      <w:proofErr w:type="spellStart"/>
      <w:r w:rsidRPr="0062466F">
        <w:rPr>
          <w:rFonts w:ascii="Arial" w:eastAsia="Times New Roman" w:hAnsi="Arial" w:cs="Arial"/>
          <w:color w:val="2D3B45"/>
          <w:sz w:val="20"/>
          <w:szCs w:val="20"/>
          <w:lang w:eastAsia="nl-NL"/>
        </w:rPr>
        <w:t>Leary</w:t>
      </w:r>
      <w:proofErr w:type="spellEnd"/>
      <w:r w:rsidRPr="0062466F">
        <w:rPr>
          <w:rFonts w:ascii="Arial" w:eastAsia="Times New Roman" w:hAnsi="Arial" w:cs="Arial"/>
          <w:color w:val="2D3B45"/>
          <w:sz w:val="20"/>
          <w:szCs w:val="20"/>
          <w:lang w:eastAsia="nl-NL"/>
        </w:rPr>
        <w:t xml:space="preserve">: analyseer het gedrag van minimaal 3 verschillende groepsgenoten uit je huidige en/ of vorige project op basis van de Roos van </w:t>
      </w:r>
      <w:proofErr w:type="spellStart"/>
      <w:r w:rsidRPr="0062466F">
        <w:rPr>
          <w:rFonts w:ascii="Arial" w:eastAsia="Times New Roman" w:hAnsi="Arial" w:cs="Arial"/>
          <w:color w:val="2D3B45"/>
          <w:sz w:val="20"/>
          <w:szCs w:val="20"/>
          <w:lang w:eastAsia="nl-NL"/>
        </w:rPr>
        <w:t>Leary</w:t>
      </w:r>
      <w:proofErr w:type="spellEnd"/>
      <w:r w:rsidRPr="0062466F">
        <w:rPr>
          <w:rFonts w:ascii="Arial" w:eastAsia="Times New Roman" w:hAnsi="Arial" w:cs="Arial"/>
          <w:color w:val="2D3B45"/>
          <w:sz w:val="20"/>
          <w:szCs w:val="20"/>
          <w:lang w:eastAsia="nl-NL"/>
        </w:rPr>
        <w:t xml:space="preserve">, geef welke communicatiestijl ze in de beschreven situatie hanteren en hoe je die herkent. </w:t>
      </w:r>
    </w:p>
    <w:p w14:paraId="01CA7D19" w14:textId="77777777" w:rsidR="007D5AC7" w:rsidRPr="007D5AC7" w:rsidRDefault="007D5AC7" w:rsidP="007D5AC7">
      <w:pPr>
        <w:numPr>
          <w:ilvl w:val="0"/>
          <w:numId w:val="3"/>
        </w:numPr>
        <w:shd w:val="clear" w:color="auto" w:fill="FFFFFF"/>
        <w:spacing w:before="100" w:beforeAutospacing="1" w:after="100" w:afterAutospacing="1" w:line="240" w:lineRule="auto"/>
        <w:ind w:left="375"/>
        <w:rPr>
          <w:rFonts w:ascii="Arial" w:eastAsia="Times New Roman" w:hAnsi="Arial" w:cs="Arial"/>
          <w:color w:val="2D3B45"/>
          <w:sz w:val="20"/>
          <w:szCs w:val="20"/>
          <w:lang w:eastAsia="nl-NL"/>
        </w:rPr>
      </w:pPr>
      <w:r w:rsidRPr="007D5AC7">
        <w:rPr>
          <w:rFonts w:ascii="Arial" w:eastAsia="Times New Roman" w:hAnsi="Arial" w:cs="Arial"/>
          <w:color w:val="2D3B45"/>
          <w:sz w:val="20"/>
          <w:szCs w:val="20"/>
          <w:lang w:eastAsia="nl-NL"/>
        </w:rPr>
        <w:t xml:space="preserve">Bewijs 4: Een door een mede projectgenoot (deze hoeft zelf niet deel te nemen aan de </w:t>
      </w:r>
      <w:proofErr w:type="spellStart"/>
      <w:r w:rsidRPr="007D5AC7">
        <w:rPr>
          <w:rFonts w:ascii="Arial" w:eastAsia="Times New Roman" w:hAnsi="Arial" w:cs="Arial"/>
          <w:color w:val="2D3B45"/>
          <w:sz w:val="20"/>
          <w:szCs w:val="20"/>
          <w:lang w:eastAsia="nl-NL"/>
        </w:rPr>
        <w:t>skill</w:t>
      </w:r>
      <w:proofErr w:type="spellEnd"/>
      <w:r w:rsidRPr="007D5AC7">
        <w:rPr>
          <w:rFonts w:ascii="Arial" w:eastAsia="Times New Roman" w:hAnsi="Arial" w:cs="Arial"/>
          <w:color w:val="2D3B45"/>
          <w:sz w:val="20"/>
          <w:szCs w:val="20"/>
          <w:lang w:eastAsia="nl-NL"/>
        </w:rPr>
        <w:t xml:space="preserve"> samenwerken) ingevuld feedback en </w:t>
      </w:r>
      <w:proofErr w:type="spellStart"/>
      <w:r w:rsidRPr="007D5AC7">
        <w:rPr>
          <w:rFonts w:ascii="Arial" w:eastAsia="Times New Roman" w:hAnsi="Arial" w:cs="Arial"/>
          <w:color w:val="2D3B45"/>
          <w:sz w:val="20"/>
          <w:szCs w:val="20"/>
          <w:lang w:eastAsia="nl-NL"/>
        </w:rPr>
        <w:t>feedforward</w:t>
      </w:r>
      <w:proofErr w:type="spellEnd"/>
      <w:r w:rsidRPr="007D5AC7">
        <w:rPr>
          <w:rFonts w:ascii="Arial" w:eastAsia="Times New Roman" w:hAnsi="Arial" w:cs="Arial"/>
          <w:color w:val="2D3B45"/>
          <w:sz w:val="20"/>
          <w:szCs w:val="20"/>
          <w:lang w:eastAsia="nl-NL"/>
        </w:rPr>
        <w:t xml:space="preserve"> formulier over jouw gedrag in je project samenwerking.</w:t>
      </w:r>
    </w:p>
    <w:p w14:paraId="502DCA8C" w14:textId="11D3CA41" w:rsidR="007D5AC7" w:rsidRPr="007D5AC7" w:rsidRDefault="007D5AC7" w:rsidP="007D5AC7">
      <w:pPr>
        <w:numPr>
          <w:ilvl w:val="0"/>
          <w:numId w:val="3"/>
        </w:numPr>
        <w:shd w:val="clear" w:color="auto" w:fill="FFFFFF"/>
        <w:spacing w:before="100" w:beforeAutospacing="1" w:after="100" w:afterAutospacing="1" w:line="240" w:lineRule="auto"/>
        <w:ind w:left="375"/>
        <w:rPr>
          <w:rFonts w:ascii="Arial" w:eastAsia="Times New Roman" w:hAnsi="Arial" w:cs="Arial"/>
          <w:color w:val="2D3B45"/>
          <w:sz w:val="20"/>
          <w:szCs w:val="20"/>
          <w:lang w:eastAsia="nl-NL"/>
        </w:rPr>
      </w:pPr>
      <w:r w:rsidRPr="007D5AC7">
        <w:rPr>
          <w:rFonts w:ascii="Arial" w:eastAsia="Times New Roman" w:hAnsi="Arial" w:cs="Arial"/>
          <w:color w:val="2D3B45"/>
          <w:sz w:val="20"/>
          <w:szCs w:val="20"/>
          <w:lang w:eastAsia="nl-NL"/>
        </w:rPr>
        <w:t xml:space="preserve">Bewijs 5: Analyse van huidige projectsamenwerking en groepsvorming:  Zoek daarbij een beeld wat dit symboliseert. Bedenk hierbij 3 voorbeelden uit jullie praktijk waarmee je een koppeling maakt naar een bepaalde groepsfase </w:t>
      </w:r>
      <w:proofErr w:type="spellStart"/>
      <w:r w:rsidRPr="007D5AC7">
        <w:rPr>
          <w:rFonts w:ascii="Arial" w:eastAsia="Times New Roman" w:hAnsi="Arial" w:cs="Arial"/>
          <w:color w:val="2D3B45"/>
          <w:sz w:val="20"/>
          <w:szCs w:val="20"/>
          <w:lang w:eastAsia="nl-NL"/>
        </w:rPr>
        <w:t>obv</w:t>
      </w:r>
      <w:proofErr w:type="spellEnd"/>
      <w:r w:rsidRPr="007D5AC7">
        <w:rPr>
          <w:rFonts w:ascii="Arial" w:eastAsia="Times New Roman" w:hAnsi="Arial" w:cs="Arial"/>
          <w:color w:val="2D3B45"/>
          <w:sz w:val="20"/>
          <w:szCs w:val="20"/>
          <w:lang w:eastAsia="nl-NL"/>
        </w:rPr>
        <w:t xml:space="preserve"> model van </w:t>
      </w:r>
      <w:proofErr w:type="spellStart"/>
      <w:r w:rsidRPr="007D5AC7">
        <w:rPr>
          <w:rFonts w:ascii="Arial" w:eastAsia="Times New Roman" w:hAnsi="Arial" w:cs="Arial"/>
          <w:color w:val="2D3B45"/>
          <w:sz w:val="20"/>
          <w:szCs w:val="20"/>
          <w:lang w:eastAsia="nl-NL"/>
        </w:rPr>
        <w:t>Tuckman</w:t>
      </w:r>
      <w:proofErr w:type="spellEnd"/>
      <w:r w:rsidRPr="007D5AC7">
        <w:rPr>
          <w:rFonts w:ascii="Arial" w:eastAsia="Times New Roman" w:hAnsi="Arial" w:cs="Arial"/>
          <w:color w:val="2D3B45"/>
          <w:sz w:val="20"/>
          <w:szCs w:val="20"/>
          <w:lang w:eastAsia="nl-NL"/>
        </w:rPr>
        <w:t>. Geef aan wat jullie nodig hebben om naar een volgende fase te komen?  Zoek hier</w:t>
      </w:r>
      <w:r w:rsidR="00786810">
        <w:rPr>
          <w:rFonts w:ascii="Arial" w:eastAsia="Times New Roman" w:hAnsi="Arial" w:cs="Arial"/>
          <w:color w:val="2D3B45"/>
          <w:sz w:val="20"/>
          <w:szCs w:val="20"/>
          <w:lang w:eastAsia="nl-NL"/>
        </w:rPr>
        <w:t xml:space="preserve"> eventueel</w:t>
      </w:r>
      <w:r w:rsidRPr="007D5AC7">
        <w:rPr>
          <w:rFonts w:ascii="Arial" w:eastAsia="Times New Roman" w:hAnsi="Arial" w:cs="Arial"/>
          <w:color w:val="2D3B45"/>
          <w:sz w:val="20"/>
          <w:szCs w:val="20"/>
          <w:lang w:eastAsia="nl-NL"/>
        </w:rPr>
        <w:t xml:space="preserve"> literatuur bij. (+/- 1 A4-tje)</w:t>
      </w:r>
    </w:p>
    <w:p w14:paraId="7B6D3C14" w14:textId="77777777" w:rsidR="007D5AC7" w:rsidRPr="0062466F" w:rsidRDefault="007D5AC7" w:rsidP="007D5AC7">
      <w:pPr>
        <w:rPr>
          <w:rFonts w:ascii="Arial" w:hAnsi="Arial" w:cs="Arial"/>
          <w:sz w:val="20"/>
          <w:szCs w:val="20"/>
        </w:rPr>
      </w:pPr>
    </w:p>
    <w:p w14:paraId="28A6B60A" w14:textId="77777777" w:rsidR="007D5AC7" w:rsidRPr="0062466F" w:rsidRDefault="007D5AC7" w:rsidP="007D5AC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EA27154" w14:textId="097E3C2A" w:rsidR="007D5AC7" w:rsidRPr="0062466F" w:rsidRDefault="007D5AC7" w:rsidP="007D5AC7">
      <w:pPr>
        <w:pBdr>
          <w:top w:val="single" w:sz="4" w:space="1" w:color="auto"/>
          <w:left w:val="single" w:sz="4" w:space="4" w:color="auto"/>
          <w:bottom w:val="single" w:sz="4" w:space="1" w:color="auto"/>
          <w:right w:val="single" w:sz="4" w:space="4" w:color="auto"/>
        </w:pBdr>
        <w:rPr>
          <w:rFonts w:ascii="Arial" w:hAnsi="Arial" w:cs="Arial"/>
          <w:sz w:val="20"/>
          <w:szCs w:val="20"/>
        </w:rPr>
      </w:pPr>
      <w:r w:rsidRPr="0062466F">
        <w:rPr>
          <w:rFonts w:ascii="Arial" w:hAnsi="Arial" w:cs="Arial"/>
          <w:sz w:val="20"/>
          <w:szCs w:val="20"/>
        </w:rPr>
        <w:t>Naam:</w:t>
      </w:r>
      <w:r w:rsidR="00B31446">
        <w:rPr>
          <w:rFonts w:ascii="Arial" w:hAnsi="Arial" w:cs="Arial"/>
          <w:sz w:val="20"/>
          <w:szCs w:val="20"/>
        </w:rPr>
        <w:t xml:space="preserve"> Sjoerd van Gerwen</w:t>
      </w:r>
    </w:p>
    <w:p w14:paraId="58E2793B" w14:textId="77777777" w:rsidR="007D5AC7" w:rsidRPr="0062466F" w:rsidRDefault="007D5AC7" w:rsidP="007D5AC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351C4D9" w14:textId="3DCB0E85" w:rsidR="007D5AC7" w:rsidRPr="0062466F" w:rsidRDefault="007D5AC7" w:rsidP="007D5AC7">
      <w:pPr>
        <w:pBdr>
          <w:top w:val="single" w:sz="4" w:space="1" w:color="auto"/>
          <w:left w:val="single" w:sz="4" w:space="4" w:color="auto"/>
          <w:bottom w:val="single" w:sz="4" w:space="1" w:color="auto"/>
          <w:right w:val="single" w:sz="4" w:space="4" w:color="auto"/>
        </w:pBdr>
        <w:rPr>
          <w:rFonts w:ascii="Arial" w:hAnsi="Arial" w:cs="Arial"/>
          <w:sz w:val="20"/>
          <w:szCs w:val="20"/>
        </w:rPr>
      </w:pPr>
      <w:r w:rsidRPr="0062466F">
        <w:rPr>
          <w:rFonts w:ascii="Arial" w:hAnsi="Arial" w:cs="Arial"/>
          <w:sz w:val="20"/>
          <w:szCs w:val="20"/>
        </w:rPr>
        <w:t>Studentnummer:</w:t>
      </w:r>
      <w:r w:rsidR="00B31446">
        <w:rPr>
          <w:rFonts w:ascii="Arial" w:hAnsi="Arial" w:cs="Arial"/>
          <w:sz w:val="20"/>
          <w:szCs w:val="20"/>
        </w:rPr>
        <w:t xml:space="preserve"> 4895339</w:t>
      </w:r>
    </w:p>
    <w:p w14:paraId="72F96855" w14:textId="77777777" w:rsidR="007D5AC7" w:rsidRPr="0062466F" w:rsidRDefault="007D5AC7" w:rsidP="007D5AC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1122388" w14:textId="77777777" w:rsidR="007D5AC7" w:rsidRPr="0062466F" w:rsidRDefault="007D5AC7">
      <w:pPr>
        <w:rPr>
          <w:rFonts w:ascii="Arial" w:hAnsi="Arial" w:cs="Arial"/>
          <w:b/>
        </w:rPr>
      </w:pPr>
      <w:r w:rsidRPr="0062466F">
        <w:rPr>
          <w:rFonts w:ascii="Arial" w:hAnsi="Arial" w:cs="Arial"/>
          <w:b/>
        </w:rPr>
        <w:br w:type="page"/>
      </w:r>
    </w:p>
    <w:p w14:paraId="4EF69453" w14:textId="72F39F90" w:rsidR="00EC6513" w:rsidRPr="0062466F" w:rsidRDefault="00EC6513" w:rsidP="00EC6513">
      <w:pPr>
        <w:numPr>
          <w:ilvl w:val="0"/>
          <w:numId w:val="3"/>
        </w:numPr>
        <w:shd w:val="clear" w:color="auto" w:fill="FFFFFF"/>
        <w:spacing w:before="100" w:beforeAutospacing="1" w:after="100" w:afterAutospacing="1" w:line="240" w:lineRule="auto"/>
        <w:ind w:left="375"/>
        <w:rPr>
          <w:rFonts w:ascii="Arial" w:eastAsia="Times New Roman" w:hAnsi="Arial" w:cs="Arial"/>
          <w:b/>
          <w:color w:val="2D3B45"/>
          <w:sz w:val="20"/>
          <w:szCs w:val="20"/>
          <w:lang w:eastAsia="nl-NL"/>
        </w:rPr>
      </w:pPr>
      <w:r w:rsidRPr="007D5AC7">
        <w:rPr>
          <w:rFonts w:ascii="Arial" w:eastAsia="Times New Roman" w:hAnsi="Arial" w:cs="Arial"/>
          <w:b/>
          <w:color w:val="2D3B45"/>
          <w:sz w:val="20"/>
          <w:szCs w:val="20"/>
          <w:lang w:eastAsia="nl-NL"/>
        </w:rPr>
        <w:lastRenderedPageBreak/>
        <w:t>Bewijs 1: uitslag profiel DISC en reflectie hierop: wat vind je hiervan, herken je dit? in h</w:t>
      </w:r>
      <w:r w:rsidRPr="0062466F">
        <w:rPr>
          <w:rFonts w:ascii="Arial" w:eastAsia="Times New Roman" w:hAnsi="Arial" w:cs="Arial"/>
          <w:b/>
          <w:color w:val="2D3B45"/>
          <w:sz w:val="20"/>
          <w:szCs w:val="20"/>
          <w:lang w:eastAsia="nl-NL"/>
        </w:rPr>
        <w:t>oeverre wel of niet en waarom? W</w:t>
      </w:r>
      <w:r w:rsidRPr="007D5AC7">
        <w:rPr>
          <w:rFonts w:ascii="Arial" w:eastAsia="Times New Roman" w:hAnsi="Arial" w:cs="Arial"/>
          <w:b/>
          <w:color w:val="2D3B45"/>
          <w:sz w:val="20"/>
          <w:szCs w:val="20"/>
          <w:lang w:eastAsia="nl-NL"/>
        </w:rPr>
        <w:t>erk een voorbeeld uit volgens STARR (+/- half A4-tje)</w:t>
      </w:r>
    </w:p>
    <w:p w14:paraId="6661F27A" w14:textId="4B403DE8"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7A93BD60" w14:textId="3F6C570B" w:rsidR="00EC6513" w:rsidRPr="0062466F" w:rsidRDefault="00125871"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r w:rsidRPr="00125871">
        <w:rPr>
          <w:rFonts w:ascii="Arial" w:eastAsia="Times New Roman" w:hAnsi="Arial" w:cs="Arial"/>
          <w:b/>
          <w:noProof/>
          <w:color w:val="2D3B45"/>
          <w:sz w:val="20"/>
          <w:szCs w:val="20"/>
          <w:lang w:eastAsia="nl-NL"/>
        </w:rPr>
        <w:drawing>
          <wp:inline distT="0" distB="0" distL="0" distR="0" wp14:anchorId="3A5422DA" wp14:editId="150058F3">
            <wp:extent cx="4190608" cy="3783265"/>
            <wp:effectExtent l="0" t="0" r="635" b="8255"/>
            <wp:docPr id="1420223080" name="Afbeelding 1" descr="Afbeelding met tekst, schermopname, diagram,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23080" name="Afbeelding 1" descr="Afbeelding met tekst, schermopname, diagram, Kleurrijkheid&#10;&#10;Automatisch gegenereerde beschrijving"/>
                    <pic:cNvPicPr/>
                  </pic:nvPicPr>
                  <pic:blipFill>
                    <a:blip r:embed="rId9"/>
                    <a:stretch>
                      <a:fillRect/>
                    </a:stretch>
                  </pic:blipFill>
                  <pic:spPr>
                    <a:xfrm>
                      <a:off x="0" y="0"/>
                      <a:ext cx="4208206" cy="3799152"/>
                    </a:xfrm>
                    <a:prstGeom prst="rect">
                      <a:avLst/>
                    </a:prstGeom>
                  </pic:spPr>
                </pic:pic>
              </a:graphicData>
            </a:graphic>
          </wp:inline>
        </w:drawing>
      </w:r>
    </w:p>
    <w:p w14:paraId="4D3376C8" w14:textId="77777777" w:rsidR="00166DBB" w:rsidRDefault="00166DBB"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Pr>
          <w:rFonts w:ascii="Arial" w:eastAsia="Times New Roman" w:hAnsi="Arial" w:cs="Arial"/>
          <w:bCs/>
          <w:color w:val="2D3B45"/>
          <w:sz w:val="20"/>
          <w:szCs w:val="20"/>
          <w:lang w:eastAsia="nl-NL"/>
        </w:rPr>
        <w:t>Ik ben het eens met mij disc uitslag. Ik ben vaak dominant en direct. Ook kan ik vaak invloed geven op een situatie en gebeurt het vaak hoe ik denk dat het moet. Dit klinkt wel een beetje arrogant maar dat ben ik zeker niet. Ik ben alleen wel direct en zeg wat ik denk. Ik herken je de uitslag van de test dus zeker.</w:t>
      </w:r>
    </w:p>
    <w:p w14:paraId="593D016D" w14:textId="4CC648AD" w:rsidR="00EC6513" w:rsidRDefault="00166DBB"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Pr>
          <w:rFonts w:ascii="Arial" w:eastAsia="Times New Roman" w:hAnsi="Arial" w:cs="Arial"/>
          <w:b/>
          <w:color w:val="2D3B45"/>
          <w:sz w:val="20"/>
          <w:szCs w:val="20"/>
          <w:lang w:eastAsia="nl-NL"/>
        </w:rPr>
        <w:t xml:space="preserve">Situatie: </w:t>
      </w:r>
      <w:r w:rsidRPr="00166DBB">
        <w:rPr>
          <w:rFonts w:ascii="Arial" w:eastAsia="Times New Roman" w:hAnsi="Arial" w:cs="Arial"/>
          <w:bCs/>
          <w:color w:val="2D3B45"/>
          <w:sz w:val="20"/>
          <w:szCs w:val="20"/>
          <w:lang w:eastAsia="nl-NL"/>
        </w:rPr>
        <w:t>ik moest op werk</w:t>
      </w:r>
      <w:r>
        <w:rPr>
          <w:rFonts w:ascii="Arial" w:eastAsia="Times New Roman" w:hAnsi="Arial" w:cs="Arial"/>
          <w:bCs/>
          <w:color w:val="2D3B45"/>
          <w:sz w:val="20"/>
          <w:szCs w:val="20"/>
          <w:lang w:eastAsia="nl-NL"/>
        </w:rPr>
        <w:t xml:space="preserve"> een vrachtwagen lossen samen met een collega die er al langer werkte dan ik.</w:t>
      </w:r>
    </w:p>
    <w:p w14:paraId="1D076125" w14:textId="7BDC6D07" w:rsidR="00166DBB" w:rsidRDefault="00166DBB"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166DBB">
        <w:rPr>
          <w:rFonts w:ascii="Arial" w:eastAsia="Times New Roman" w:hAnsi="Arial" w:cs="Arial"/>
          <w:b/>
          <w:color w:val="2D3B45"/>
          <w:sz w:val="20"/>
          <w:szCs w:val="20"/>
          <w:lang w:eastAsia="nl-NL"/>
        </w:rPr>
        <w:t>Taak:</w:t>
      </w:r>
      <w:r>
        <w:rPr>
          <w:rFonts w:ascii="Arial" w:eastAsia="Times New Roman" w:hAnsi="Arial" w:cs="Arial"/>
          <w:b/>
          <w:color w:val="2D3B45"/>
          <w:sz w:val="20"/>
          <w:szCs w:val="20"/>
          <w:lang w:eastAsia="nl-NL"/>
        </w:rPr>
        <w:t xml:space="preserve"> </w:t>
      </w:r>
      <w:r>
        <w:rPr>
          <w:rFonts w:ascii="Arial" w:eastAsia="Times New Roman" w:hAnsi="Arial" w:cs="Arial"/>
          <w:bCs/>
          <w:color w:val="2D3B45"/>
          <w:sz w:val="20"/>
          <w:szCs w:val="20"/>
          <w:lang w:eastAsia="nl-NL"/>
        </w:rPr>
        <w:t xml:space="preserve">de taak was om de 20 pallets die eruit moesten allemaal te controleren op schade en vervolgens in de kleine loods weg te zetten omdat we ze komende tijd nog niet nodig hadden. </w:t>
      </w:r>
    </w:p>
    <w:p w14:paraId="24EE1A5B" w14:textId="73E974C4" w:rsidR="00B6632E" w:rsidRDefault="00166DBB"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166DBB">
        <w:rPr>
          <w:rFonts w:ascii="Arial" w:eastAsia="Times New Roman" w:hAnsi="Arial" w:cs="Arial"/>
          <w:b/>
          <w:color w:val="2D3B45"/>
          <w:sz w:val="20"/>
          <w:szCs w:val="20"/>
          <w:lang w:eastAsia="nl-NL"/>
        </w:rPr>
        <w:t>Actie</w:t>
      </w:r>
      <w:r>
        <w:rPr>
          <w:rFonts w:ascii="Arial" w:eastAsia="Times New Roman" w:hAnsi="Arial" w:cs="Arial"/>
          <w:b/>
          <w:color w:val="2D3B45"/>
          <w:sz w:val="20"/>
          <w:szCs w:val="20"/>
          <w:lang w:eastAsia="nl-NL"/>
        </w:rPr>
        <w:t xml:space="preserve">: </w:t>
      </w:r>
      <w:r>
        <w:rPr>
          <w:rFonts w:ascii="Arial" w:eastAsia="Times New Roman" w:hAnsi="Arial" w:cs="Arial"/>
          <w:bCs/>
          <w:color w:val="2D3B45"/>
          <w:sz w:val="20"/>
          <w:szCs w:val="20"/>
          <w:lang w:eastAsia="nl-NL"/>
        </w:rPr>
        <w:t xml:space="preserve">ik en mijn collega zijn vervolgens de 20 pallets gaan lossen en hebben deze gecontroleerd op schade. Vervolgens reed ik naar de kleine loods waar ze moesten maar daar was mijn collega het ineens niet mee eens. Hij meende namelijk dat het bij de gevaarlijke producten moest staan omdat het chemische producten waren. Ik vertelde vervolgens dat dit inderdaad vaak moet maar deze keer niet omdat we ze nog lang niet nodig hebben en </w:t>
      </w:r>
      <w:r w:rsidR="00B6632E">
        <w:rPr>
          <w:rFonts w:ascii="Arial" w:eastAsia="Times New Roman" w:hAnsi="Arial" w:cs="Arial"/>
          <w:bCs/>
          <w:color w:val="2D3B45"/>
          <w:sz w:val="20"/>
          <w:szCs w:val="20"/>
          <w:lang w:eastAsia="nl-NL"/>
        </w:rPr>
        <w:t xml:space="preserve">de pallets daarom naar de kleine loods moesten. Vervolgens ontstond er een discussie want mijn collega werkte er al langer dus vond dat hij het beter wist. Ik ben er toen erg dominant op ingegaan en oefende invloed uit op hem zodat hij begreep waarom hij ongelijk had. </w:t>
      </w:r>
    </w:p>
    <w:p w14:paraId="2C09A46D" w14:textId="20874F25" w:rsidR="00B6632E" w:rsidRDefault="00B6632E"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Pr>
          <w:rFonts w:ascii="Arial" w:eastAsia="Times New Roman" w:hAnsi="Arial" w:cs="Arial"/>
          <w:b/>
          <w:color w:val="2D3B45"/>
          <w:sz w:val="20"/>
          <w:szCs w:val="20"/>
          <w:lang w:eastAsia="nl-NL"/>
        </w:rPr>
        <w:t xml:space="preserve">Resultaat: </w:t>
      </w:r>
      <w:r>
        <w:rPr>
          <w:rFonts w:ascii="Arial" w:eastAsia="Times New Roman" w:hAnsi="Arial" w:cs="Arial"/>
          <w:bCs/>
          <w:color w:val="2D3B45"/>
          <w:sz w:val="20"/>
          <w:szCs w:val="20"/>
          <w:lang w:eastAsia="nl-NL"/>
        </w:rPr>
        <w:t xml:space="preserve">na 10 minuten eigenwijs te doen geloofde mijn collega me uiteindelijk omdat hij mij zo standvastig vond. Voor de zekerheid heeft hij het toch nog na gevraagd aan de baas en die gaf mij ook gelijk. </w:t>
      </w:r>
      <w:r w:rsidR="00882225">
        <w:rPr>
          <w:rFonts w:ascii="Arial" w:eastAsia="Times New Roman" w:hAnsi="Arial" w:cs="Arial"/>
          <w:bCs/>
          <w:color w:val="2D3B45"/>
          <w:sz w:val="20"/>
          <w:szCs w:val="20"/>
          <w:lang w:eastAsia="nl-NL"/>
        </w:rPr>
        <w:t xml:space="preserve"> </w:t>
      </w:r>
    </w:p>
    <w:p w14:paraId="6805E831" w14:textId="503CB5A6" w:rsidR="00B6632E" w:rsidRPr="00B6632E" w:rsidRDefault="00B6632E"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B6632E">
        <w:rPr>
          <w:rFonts w:ascii="Arial" w:eastAsia="Times New Roman" w:hAnsi="Arial" w:cs="Arial"/>
          <w:b/>
          <w:color w:val="2D3B45"/>
          <w:sz w:val="20"/>
          <w:szCs w:val="20"/>
          <w:lang w:eastAsia="nl-NL"/>
        </w:rPr>
        <w:t xml:space="preserve">Reflectie: </w:t>
      </w:r>
      <w:r>
        <w:rPr>
          <w:rFonts w:ascii="Arial" w:eastAsia="Times New Roman" w:hAnsi="Arial" w:cs="Arial"/>
          <w:bCs/>
          <w:color w:val="2D3B45"/>
          <w:sz w:val="20"/>
          <w:szCs w:val="20"/>
          <w:lang w:eastAsia="nl-NL"/>
        </w:rPr>
        <w:t xml:space="preserve">Volgende keer is het slimmer om meteen naar de baas te gaan zodat er geen discussie hoeft plaats te vinden. Nu hebben ik en mijn collega namelijk 10 minuten tijd verspeeld aan een discussie die de baas in 10 seconde had opgelost. Wel vind ik goed dat ik standvastig bleef tegen een </w:t>
      </w:r>
      <w:r>
        <w:rPr>
          <w:rFonts w:ascii="Arial" w:eastAsia="Times New Roman" w:hAnsi="Arial" w:cs="Arial"/>
          <w:bCs/>
          <w:color w:val="2D3B45"/>
          <w:sz w:val="20"/>
          <w:szCs w:val="20"/>
          <w:lang w:eastAsia="nl-NL"/>
        </w:rPr>
        <w:lastRenderedPageBreak/>
        <w:t xml:space="preserve">collega die er al veel langer werkte dan ik. Ik had namelijk ook kunnen zeggen dat hij gelijk had omdat hij er al langer werkt en alles beter wist dan ik. Maar gelukkig heb ik dit niet gedaan wat resulteerde in dat de 20 pallets op de juiste plek werden weggezet. </w:t>
      </w:r>
    </w:p>
    <w:p w14:paraId="25C9FA0A" w14:textId="508A16DE"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C9C1631" w14:textId="6B0C43F1"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0977534" w14:textId="073D4383"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453B727" w14:textId="2AA646B6"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47F36B0A" w14:textId="77777777"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649A109F" w14:textId="057C967B"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17A5A3AF" w14:textId="77777777"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7E96A37F" w14:textId="740B4927"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70024D7C" w14:textId="236372AD"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00832AD4" w14:textId="77777777" w:rsidR="00EC6513" w:rsidRPr="007D5AC7" w:rsidRDefault="00EC6513" w:rsidP="00EC6513">
      <w:pP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64A5261E" w14:textId="0DCF3BE2" w:rsidR="00EC6513" w:rsidRPr="0062466F" w:rsidRDefault="00EC6513" w:rsidP="00EC6513">
      <w:pPr>
        <w:numPr>
          <w:ilvl w:val="0"/>
          <w:numId w:val="3"/>
        </w:numPr>
        <w:shd w:val="clear" w:color="auto" w:fill="FFFFFF"/>
        <w:spacing w:before="100" w:beforeAutospacing="1" w:after="100" w:afterAutospacing="1" w:line="240" w:lineRule="auto"/>
        <w:ind w:left="375"/>
        <w:rPr>
          <w:rFonts w:ascii="Arial" w:eastAsia="Times New Roman" w:hAnsi="Arial" w:cs="Arial"/>
          <w:b/>
          <w:color w:val="2D3B45"/>
          <w:sz w:val="20"/>
          <w:szCs w:val="20"/>
          <w:lang w:eastAsia="nl-NL"/>
        </w:rPr>
      </w:pPr>
      <w:r w:rsidRPr="007D5AC7">
        <w:rPr>
          <w:rFonts w:ascii="Arial" w:eastAsia="Times New Roman" w:hAnsi="Arial" w:cs="Arial"/>
          <w:b/>
          <w:color w:val="2D3B45"/>
          <w:sz w:val="20"/>
          <w:szCs w:val="20"/>
          <w:lang w:eastAsia="nl-NL"/>
        </w:rPr>
        <w:t>Bewijs 2: reflectie over de g</w:t>
      </w:r>
      <w:r w:rsidR="0062466F" w:rsidRPr="0062466F">
        <w:rPr>
          <w:rFonts w:ascii="Arial" w:eastAsia="Times New Roman" w:hAnsi="Arial" w:cs="Arial"/>
          <w:b/>
          <w:color w:val="2D3B45"/>
          <w:sz w:val="20"/>
          <w:szCs w:val="20"/>
          <w:lang w:eastAsia="nl-NL"/>
        </w:rPr>
        <w:t xml:space="preserve">roepsopdracht in de les </w:t>
      </w:r>
      <w:proofErr w:type="spellStart"/>
      <w:r w:rsidR="0062466F" w:rsidRPr="0062466F">
        <w:rPr>
          <w:rFonts w:ascii="Arial" w:eastAsia="Times New Roman" w:hAnsi="Arial" w:cs="Arial"/>
          <w:b/>
          <w:color w:val="2D3B45"/>
          <w:sz w:val="20"/>
          <w:szCs w:val="20"/>
          <w:lang w:eastAsia="nl-NL"/>
        </w:rPr>
        <w:t>tav</w:t>
      </w:r>
      <w:proofErr w:type="spellEnd"/>
      <w:r w:rsidR="0062466F" w:rsidRPr="0062466F">
        <w:rPr>
          <w:rFonts w:ascii="Arial" w:eastAsia="Times New Roman" w:hAnsi="Arial" w:cs="Arial"/>
          <w:b/>
          <w:color w:val="2D3B45"/>
          <w:sz w:val="20"/>
          <w:szCs w:val="20"/>
          <w:lang w:eastAsia="nl-NL"/>
        </w:rPr>
        <w:t xml:space="preserve"> de </w:t>
      </w:r>
      <w:r w:rsidRPr="007D5AC7">
        <w:rPr>
          <w:rFonts w:ascii="Arial" w:eastAsia="Times New Roman" w:hAnsi="Arial" w:cs="Arial"/>
          <w:b/>
          <w:color w:val="2D3B45"/>
          <w:sz w:val="20"/>
          <w:szCs w:val="20"/>
          <w:lang w:eastAsia="nl-NL"/>
        </w:rPr>
        <w:t>casussen  (+/- half A4-tje)</w:t>
      </w:r>
    </w:p>
    <w:p w14:paraId="59D091DA" w14:textId="77777777" w:rsidR="007178AD" w:rsidRPr="006D46D2" w:rsidRDefault="007178AD" w:rsidP="007178AD">
      <w:pPr>
        <w:pStyle w:val="Titel"/>
        <w:rPr>
          <w:rFonts w:ascii="Arial" w:hAnsi="Arial" w:cs="Arial"/>
          <w:b/>
          <w:bCs/>
          <w:sz w:val="20"/>
          <w:szCs w:val="20"/>
        </w:rPr>
      </w:pPr>
      <w:r w:rsidRPr="006D46D2">
        <w:rPr>
          <w:rFonts w:ascii="Arial" w:hAnsi="Arial" w:cs="Arial"/>
          <w:b/>
          <w:bCs/>
          <w:sz w:val="20"/>
          <w:szCs w:val="20"/>
        </w:rPr>
        <w:t xml:space="preserve">Casus 1: Samenwerken </w:t>
      </w:r>
    </w:p>
    <w:p w14:paraId="3178388E" w14:textId="77777777" w:rsidR="007178AD" w:rsidRPr="006D46D2" w:rsidRDefault="007178AD" w:rsidP="007178AD">
      <w:pPr>
        <w:rPr>
          <w:rFonts w:ascii="Arial" w:hAnsi="Arial" w:cs="Arial"/>
          <w:sz w:val="20"/>
          <w:szCs w:val="20"/>
        </w:rPr>
      </w:pPr>
    </w:p>
    <w:p w14:paraId="6C1E69B0" w14:textId="77777777" w:rsidR="007178AD" w:rsidRPr="006D46D2" w:rsidRDefault="007178AD" w:rsidP="007178AD">
      <w:pPr>
        <w:rPr>
          <w:rFonts w:ascii="Arial" w:hAnsi="Arial" w:cs="Arial"/>
          <w:sz w:val="20"/>
          <w:szCs w:val="20"/>
        </w:rPr>
      </w:pPr>
      <w:r w:rsidRPr="006D46D2">
        <w:rPr>
          <w:rFonts w:ascii="Arial" w:hAnsi="Arial" w:cs="Arial"/>
          <w:sz w:val="20"/>
          <w:szCs w:val="20"/>
        </w:rPr>
        <w:t xml:space="preserve">Voor een groepsopdracht heb jij je steentje bijgedragen en je hebt het nog erg druk met leren voor een aankomende </w:t>
      </w:r>
      <w:proofErr w:type="spellStart"/>
      <w:r w:rsidRPr="006D46D2">
        <w:rPr>
          <w:rFonts w:ascii="Arial" w:hAnsi="Arial" w:cs="Arial"/>
          <w:sz w:val="20"/>
          <w:szCs w:val="20"/>
        </w:rPr>
        <w:t>toetsweek</w:t>
      </w:r>
      <w:proofErr w:type="spellEnd"/>
      <w:r w:rsidRPr="006D46D2">
        <w:rPr>
          <w:rFonts w:ascii="Arial" w:hAnsi="Arial" w:cs="Arial"/>
          <w:sz w:val="20"/>
          <w:szCs w:val="20"/>
        </w:rPr>
        <w:t>. Eén groepsgenoot heeft nog niet zijn volledige bijdrage geleverd, maar hij heeft last-minute te horen gekregen mee te mogen hockeyen met een hoog team. Dit is een unieke kans voor hem en je gunt hem dat ook! Deze groepsgenoot vraagt nu om hulp aan de groep.</w:t>
      </w:r>
    </w:p>
    <w:p w14:paraId="65C9776D" w14:textId="77777777" w:rsidR="007178AD" w:rsidRPr="006D46D2" w:rsidRDefault="007178AD" w:rsidP="007178AD">
      <w:pPr>
        <w:pStyle w:val="Kop3"/>
        <w:rPr>
          <w:rFonts w:ascii="Arial" w:hAnsi="Arial" w:cs="Arial"/>
          <w:sz w:val="20"/>
          <w:szCs w:val="20"/>
          <w:u w:val="single"/>
        </w:rPr>
      </w:pPr>
      <w:r w:rsidRPr="006D46D2">
        <w:rPr>
          <w:rStyle w:val="Kop1Char"/>
          <w:rFonts w:ascii="Arial" w:hAnsi="Arial" w:cs="Arial"/>
          <w:sz w:val="20"/>
          <w:szCs w:val="20"/>
          <w:u w:val="single"/>
        </w:rPr>
        <w:t>OPDRACHT</w:t>
      </w:r>
    </w:p>
    <w:p w14:paraId="7CF77F6A" w14:textId="77777777" w:rsidR="007178AD" w:rsidRPr="006D46D2" w:rsidRDefault="007178AD" w:rsidP="007178AD">
      <w:pPr>
        <w:rPr>
          <w:rFonts w:ascii="Arial" w:hAnsi="Arial" w:cs="Arial"/>
          <w:sz w:val="20"/>
          <w:szCs w:val="20"/>
        </w:rPr>
      </w:pPr>
      <w:r w:rsidRPr="006D46D2">
        <w:rPr>
          <w:rFonts w:ascii="Arial" w:hAnsi="Arial" w:cs="Arial"/>
          <w:sz w:val="20"/>
          <w:szCs w:val="20"/>
        </w:rPr>
        <w:t>Hoe reageer je en wat doe je als je:</w:t>
      </w:r>
    </w:p>
    <w:p w14:paraId="3DDFF826" w14:textId="77777777" w:rsidR="007178AD" w:rsidRDefault="007178AD" w:rsidP="007178AD">
      <w:pPr>
        <w:pBdr>
          <w:bottom w:val="single" w:sz="12" w:space="1" w:color="auto"/>
        </w:pBdr>
        <w:rPr>
          <w:rFonts w:ascii="Arial" w:hAnsi="Arial" w:cs="Arial"/>
          <w:b/>
          <w:bCs/>
          <w:sz w:val="20"/>
          <w:szCs w:val="20"/>
        </w:rPr>
      </w:pPr>
      <w:r w:rsidRPr="006D46D2">
        <w:rPr>
          <w:rFonts w:ascii="Arial" w:hAnsi="Arial" w:cs="Arial"/>
          <w:b/>
          <w:bCs/>
          <w:sz w:val="20"/>
          <w:szCs w:val="20"/>
        </w:rPr>
        <w:t xml:space="preserve">Een rood/ geel/ groen of blauw persoon bent. Werk </w:t>
      </w:r>
      <w:r w:rsidRPr="006D46D2">
        <w:rPr>
          <w:rFonts w:ascii="Arial" w:hAnsi="Arial" w:cs="Arial"/>
          <w:b/>
          <w:bCs/>
          <w:color w:val="FF0000"/>
          <w:sz w:val="20"/>
          <w:szCs w:val="20"/>
        </w:rPr>
        <w:t>e</w:t>
      </w:r>
      <w:r w:rsidRPr="006D46D2">
        <w:rPr>
          <w:rFonts w:ascii="Arial" w:hAnsi="Arial" w:cs="Arial"/>
          <w:b/>
          <w:bCs/>
          <w:color w:val="FFFF00"/>
          <w:sz w:val="20"/>
          <w:szCs w:val="20"/>
        </w:rPr>
        <w:t>l</w:t>
      </w:r>
      <w:r w:rsidRPr="006D46D2">
        <w:rPr>
          <w:rFonts w:ascii="Arial" w:hAnsi="Arial" w:cs="Arial"/>
          <w:b/>
          <w:bCs/>
          <w:color w:val="538135" w:themeColor="accent6" w:themeShade="BF"/>
          <w:sz w:val="20"/>
          <w:szCs w:val="20"/>
        </w:rPr>
        <w:t>k</w:t>
      </w:r>
      <w:r w:rsidRPr="006D46D2">
        <w:rPr>
          <w:rFonts w:ascii="Arial" w:hAnsi="Arial" w:cs="Arial"/>
          <w:b/>
          <w:bCs/>
          <w:sz w:val="20"/>
          <w:szCs w:val="20"/>
        </w:rPr>
        <w:t xml:space="preserve"> </w:t>
      </w:r>
      <w:r w:rsidRPr="006D46D2">
        <w:rPr>
          <w:rFonts w:ascii="Arial" w:hAnsi="Arial" w:cs="Arial"/>
          <w:b/>
          <w:bCs/>
          <w:color w:val="0070C0"/>
          <w:sz w:val="20"/>
          <w:szCs w:val="20"/>
        </w:rPr>
        <w:t>p</w:t>
      </w:r>
      <w:r w:rsidRPr="006D46D2">
        <w:rPr>
          <w:rFonts w:ascii="Arial" w:hAnsi="Arial" w:cs="Arial"/>
          <w:b/>
          <w:bCs/>
          <w:sz w:val="20"/>
          <w:szCs w:val="20"/>
        </w:rPr>
        <w:t>erspectief met elkaar uit.</w:t>
      </w:r>
    </w:p>
    <w:p w14:paraId="18815D34" w14:textId="77777777" w:rsidR="00B6632E" w:rsidRPr="00B6632E" w:rsidRDefault="00B6632E" w:rsidP="00B6632E">
      <w:pPr>
        <w:pBdr>
          <w:bottom w:val="single" w:sz="12" w:space="1" w:color="auto"/>
        </w:pBdr>
        <w:rPr>
          <w:rFonts w:ascii="Arial" w:hAnsi="Arial" w:cs="Arial"/>
          <w:sz w:val="20"/>
          <w:szCs w:val="20"/>
        </w:rPr>
      </w:pPr>
      <w:r w:rsidRPr="00B6632E">
        <w:rPr>
          <w:rFonts w:ascii="Arial" w:hAnsi="Arial" w:cs="Arial"/>
          <w:b/>
          <w:bCs/>
          <w:sz w:val="20"/>
          <w:szCs w:val="20"/>
        </w:rPr>
        <w:t>Rood:</w:t>
      </w:r>
      <w:r w:rsidRPr="00B6632E">
        <w:rPr>
          <w:rFonts w:ascii="Arial" w:hAnsi="Arial" w:cs="Arial"/>
          <w:sz w:val="20"/>
          <w:szCs w:val="20"/>
        </w:rPr>
        <w:br/>
        <w:t>"Dit moet geregeld worden, maar je moet wel verantwoordelijkheid nemen. Ik help je nu met een deel, maar daarna verwacht ik dat je het goedmaakt. We hebben allemaal verplichtingen."</w:t>
      </w:r>
    </w:p>
    <w:p w14:paraId="35E14E30" w14:textId="77777777" w:rsidR="00B6632E" w:rsidRPr="00B6632E" w:rsidRDefault="00B6632E" w:rsidP="00B6632E">
      <w:pPr>
        <w:pBdr>
          <w:bottom w:val="single" w:sz="12" w:space="1" w:color="auto"/>
        </w:pBdr>
        <w:rPr>
          <w:rFonts w:ascii="Arial" w:hAnsi="Arial" w:cs="Arial"/>
          <w:sz w:val="20"/>
          <w:szCs w:val="20"/>
        </w:rPr>
      </w:pPr>
      <w:r w:rsidRPr="00B6632E">
        <w:rPr>
          <w:rFonts w:ascii="Arial" w:hAnsi="Arial" w:cs="Arial"/>
          <w:b/>
          <w:bCs/>
          <w:sz w:val="20"/>
          <w:szCs w:val="20"/>
        </w:rPr>
        <w:t>Geel:</w:t>
      </w:r>
      <w:r w:rsidRPr="00B6632E">
        <w:rPr>
          <w:rFonts w:ascii="Arial" w:hAnsi="Arial" w:cs="Arial"/>
          <w:sz w:val="20"/>
          <w:szCs w:val="20"/>
        </w:rPr>
        <w:br/>
        <w:t>"Wat gaaf dat je die kans krijgt! Natuurlijk wil ik helpen. Laten we samen kijken hoe we dit oplossen en taken verdelen, zodat jij je kans kunt grijpen."</w:t>
      </w:r>
    </w:p>
    <w:p w14:paraId="1F81470E" w14:textId="77777777" w:rsidR="00B6632E" w:rsidRPr="00B6632E" w:rsidRDefault="00B6632E" w:rsidP="00B6632E">
      <w:pPr>
        <w:pBdr>
          <w:bottom w:val="single" w:sz="12" w:space="1" w:color="auto"/>
        </w:pBdr>
        <w:rPr>
          <w:rFonts w:ascii="Arial" w:hAnsi="Arial" w:cs="Arial"/>
          <w:sz w:val="20"/>
          <w:szCs w:val="20"/>
        </w:rPr>
      </w:pPr>
      <w:r w:rsidRPr="00B6632E">
        <w:rPr>
          <w:rFonts w:ascii="Arial" w:hAnsi="Arial" w:cs="Arial"/>
          <w:b/>
          <w:bCs/>
          <w:sz w:val="20"/>
          <w:szCs w:val="20"/>
        </w:rPr>
        <w:t>Groen:</w:t>
      </w:r>
      <w:r w:rsidRPr="00B6632E">
        <w:rPr>
          <w:rFonts w:ascii="Arial" w:hAnsi="Arial" w:cs="Arial"/>
          <w:sz w:val="20"/>
          <w:szCs w:val="20"/>
        </w:rPr>
        <w:br/>
        <w:t>"Ik snap dat dit belangrijk voor je. Ik kan wat extra werk doen, maar misschien kunnen anderen ook een deel oppakken. Het komt goed, we vinden wel een oplossing."</w:t>
      </w:r>
    </w:p>
    <w:p w14:paraId="3D8F9FBB" w14:textId="77777777" w:rsidR="00B6632E" w:rsidRPr="00B6632E" w:rsidRDefault="00B6632E" w:rsidP="00B6632E">
      <w:pPr>
        <w:pBdr>
          <w:bottom w:val="single" w:sz="12" w:space="1" w:color="auto"/>
        </w:pBdr>
        <w:rPr>
          <w:rFonts w:ascii="Arial" w:hAnsi="Arial" w:cs="Arial"/>
          <w:sz w:val="20"/>
          <w:szCs w:val="20"/>
        </w:rPr>
      </w:pPr>
      <w:r w:rsidRPr="00B6632E">
        <w:rPr>
          <w:rFonts w:ascii="Arial" w:hAnsi="Arial" w:cs="Arial"/>
          <w:b/>
          <w:bCs/>
          <w:sz w:val="20"/>
          <w:szCs w:val="20"/>
        </w:rPr>
        <w:t>Blauw:</w:t>
      </w:r>
      <w:r w:rsidRPr="00B6632E">
        <w:rPr>
          <w:rFonts w:ascii="Arial" w:hAnsi="Arial" w:cs="Arial"/>
          <w:sz w:val="20"/>
          <w:szCs w:val="20"/>
        </w:rPr>
        <w:br/>
        <w:t>"Dit verandert de planning. Hoe gaan we dat praktisch oplossen? We moeten kijken wat er nog gedaan moet worden en hoeveel tijd het kost. Als iedereen helpt, komt het goed."</w:t>
      </w:r>
    </w:p>
    <w:p w14:paraId="5E4C1C41" w14:textId="77777777" w:rsidR="00B6632E" w:rsidRPr="00B6632E" w:rsidRDefault="00B6632E" w:rsidP="007178AD">
      <w:pPr>
        <w:pBdr>
          <w:bottom w:val="single" w:sz="12" w:space="1" w:color="auto"/>
        </w:pBdr>
        <w:rPr>
          <w:rFonts w:ascii="Arial" w:hAnsi="Arial" w:cs="Arial"/>
          <w:color w:val="FFFF00"/>
          <w:sz w:val="20"/>
          <w:szCs w:val="20"/>
        </w:rPr>
      </w:pPr>
    </w:p>
    <w:p w14:paraId="543FA059" w14:textId="77777777" w:rsidR="007178AD" w:rsidRPr="006D46D2" w:rsidRDefault="007178AD" w:rsidP="007178AD">
      <w:pPr>
        <w:pBdr>
          <w:bottom w:val="single" w:sz="12" w:space="1" w:color="auto"/>
        </w:pBdr>
        <w:rPr>
          <w:rFonts w:ascii="Arial" w:hAnsi="Arial" w:cs="Arial"/>
          <w:b/>
          <w:bCs/>
          <w:sz w:val="20"/>
          <w:szCs w:val="20"/>
        </w:rPr>
      </w:pPr>
    </w:p>
    <w:p w14:paraId="27F7484E" w14:textId="77777777" w:rsidR="007178AD" w:rsidRPr="006D46D2" w:rsidRDefault="007178AD" w:rsidP="007178AD">
      <w:pPr>
        <w:rPr>
          <w:rFonts w:ascii="Arial" w:hAnsi="Arial" w:cs="Arial"/>
          <w:b/>
          <w:bCs/>
          <w:sz w:val="20"/>
          <w:szCs w:val="20"/>
        </w:rPr>
      </w:pPr>
    </w:p>
    <w:p w14:paraId="549DA73C" w14:textId="77777777" w:rsidR="007178AD" w:rsidRPr="006D46D2" w:rsidRDefault="007178AD" w:rsidP="007178AD">
      <w:pPr>
        <w:pStyle w:val="Titel"/>
        <w:rPr>
          <w:rFonts w:ascii="Arial" w:hAnsi="Arial" w:cs="Arial"/>
          <w:b/>
          <w:bCs/>
          <w:sz w:val="20"/>
          <w:szCs w:val="20"/>
        </w:rPr>
      </w:pPr>
      <w:r w:rsidRPr="006D46D2">
        <w:rPr>
          <w:rFonts w:ascii="Arial" w:hAnsi="Arial" w:cs="Arial"/>
          <w:b/>
          <w:bCs/>
          <w:sz w:val="20"/>
          <w:szCs w:val="20"/>
        </w:rPr>
        <w:t>Casus 2: Tolerantie</w:t>
      </w:r>
    </w:p>
    <w:p w14:paraId="3F258CE7" w14:textId="77777777" w:rsidR="007178AD" w:rsidRPr="006D46D2" w:rsidRDefault="007178AD" w:rsidP="007178AD">
      <w:pPr>
        <w:rPr>
          <w:rFonts w:ascii="Arial" w:hAnsi="Arial" w:cs="Arial"/>
          <w:sz w:val="20"/>
          <w:szCs w:val="20"/>
        </w:rPr>
      </w:pPr>
    </w:p>
    <w:p w14:paraId="1E9B472C" w14:textId="77777777" w:rsidR="007178AD" w:rsidRPr="006D46D2" w:rsidRDefault="007178AD" w:rsidP="007178AD">
      <w:pPr>
        <w:rPr>
          <w:rFonts w:ascii="Arial" w:hAnsi="Arial" w:cs="Arial"/>
          <w:sz w:val="20"/>
          <w:szCs w:val="20"/>
        </w:rPr>
      </w:pPr>
      <w:r w:rsidRPr="006D46D2">
        <w:rPr>
          <w:rFonts w:ascii="Arial" w:hAnsi="Arial" w:cs="Arial"/>
          <w:sz w:val="20"/>
          <w:szCs w:val="20"/>
        </w:rPr>
        <w:t>Het komt met een behoorlijke regelmaat voor dat een politicus een uitspraak doet die niet helemaal klopt. Soms gaat het zelfs om een regelrechte leugen die verkondigd wordt.</w:t>
      </w:r>
    </w:p>
    <w:p w14:paraId="460620E0" w14:textId="77777777" w:rsidR="007178AD" w:rsidRPr="006D46D2" w:rsidRDefault="007178AD" w:rsidP="007178AD">
      <w:pPr>
        <w:rPr>
          <w:rFonts w:ascii="Arial" w:hAnsi="Arial" w:cs="Arial"/>
          <w:sz w:val="20"/>
          <w:szCs w:val="20"/>
          <w:lang w:eastAsia="nl-NL"/>
        </w:rPr>
      </w:pPr>
      <w:r w:rsidRPr="006D46D2">
        <w:rPr>
          <w:rStyle w:val="Kop3Char"/>
          <w:rFonts w:ascii="Arial" w:hAnsi="Arial" w:cs="Arial"/>
          <w:sz w:val="20"/>
          <w:szCs w:val="20"/>
          <w:u w:val="single"/>
        </w:rPr>
        <w:t>OPDRACHT</w:t>
      </w:r>
      <w:r w:rsidRPr="006D46D2">
        <w:rPr>
          <w:rStyle w:val="Kop3Char"/>
          <w:rFonts w:ascii="Arial" w:hAnsi="Arial" w:cs="Arial"/>
          <w:sz w:val="20"/>
          <w:szCs w:val="20"/>
          <w:u w:val="single"/>
        </w:rPr>
        <w:br/>
      </w:r>
      <w:r w:rsidRPr="006D46D2">
        <w:rPr>
          <w:rStyle w:val="Kop3Char"/>
          <w:rFonts w:ascii="Arial" w:hAnsi="Arial" w:cs="Arial"/>
          <w:sz w:val="20"/>
          <w:szCs w:val="20"/>
        </w:rPr>
        <w:br/>
      </w:r>
      <w:r w:rsidRPr="006D46D2">
        <w:rPr>
          <w:rFonts w:ascii="Arial" w:hAnsi="Arial" w:cs="Arial"/>
          <w:sz w:val="20"/>
          <w:szCs w:val="20"/>
        </w:rPr>
        <w:t xml:space="preserve">Hoe reageert iedere kleur naar verwachting op deze schending van regels? </w:t>
      </w:r>
      <w:r w:rsidRPr="006D46D2">
        <w:rPr>
          <w:rFonts w:ascii="Arial" w:hAnsi="Arial" w:cs="Arial"/>
          <w:sz w:val="20"/>
          <w:szCs w:val="20"/>
        </w:rPr>
        <w:br/>
        <w:t>Hoe tolerant is elke kleur dus wel of juist niet? Leg uit!</w:t>
      </w:r>
    </w:p>
    <w:p w14:paraId="74280C8F" w14:textId="77777777" w:rsidR="007178AD" w:rsidRPr="006D46D2" w:rsidRDefault="007178AD" w:rsidP="007178AD">
      <w:pPr>
        <w:pBdr>
          <w:bottom w:val="single" w:sz="12" w:space="1" w:color="auto"/>
        </w:pBdr>
        <w:rPr>
          <w:rFonts w:ascii="Arial" w:hAnsi="Arial" w:cs="Arial"/>
          <w:b/>
          <w:bCs/>
          <w:sz w:val="20"/>
          <w:szCs w:val="20"/>
        </w:rPr>
      </w:pPr>
      <w:r w:rsidRPr="006D46D2">
        <w:rPr>
          <w:rFonts w:ascii="Arial" w:hAnsi="Arial" w:cs="Arial"/>
          <w:b/>
          <w:bCs/>
          <w:sz w:val="20"/>
          <w:szCs w:val="20"/>
        </w:rPr>
        <w:t xml:space="preserve">Werk </w:t>
      </w:r>
      <w:r w:rsidRPr="006D46D2">
        <w:rPr>
          <w:rFonts w:ascii="Arial" w:hAnsi="Arial" w:cs="Arial"/>
          <w:b/>
          <w:bCs/>
          <w:color w:val="FF0000"/>
          <w:sz w:val="20"/>
          <w:szCs w:val="20"/>
        </w:rPr>
        <w:t>e</w:t>
      </w:r>
      <w:r w:rsidRPr="006D46D2">
        <w:rPr>
          <w:rFonts w:ascii="Arial" w:hAnsi="Arial" w:cs="Arial"/>
          <w:b/>
          <w:bCs/>
          <w:color w:val="FFFF00"/>
          <w:sz w:val="20"/>
          <w:szCs w:val="20"/>
        </w:rPr>
        <w:t>l</w:t>
      </w:r>
      <w:r w:rsidRPr="006D46D2">
        <w:rPr>
          <w:rFonts w:ascii="Arial" w:hAnsi="Arial" w:cs="Arial"/>
          <w:b/>
          <w:bCs/>
          <w:color w:val="538135" w:themeColor="accent6" w:themeShade="BF"/>
          <w:sz w:val="20"/>
          <w:szCs w:val="20"/>
        </w:rPr>
        <w:t>k</w:t>
      </w:r>
      <w:r w:rsidRPr="006D46D2">
        <w:rPr>
          <w:rFonts w:ascii="Arial" w:hAnsi="Arial" w:cs="Arial"/>
          <w:b/>
          <w:bCs/>
          <w:sz w:val="20"/>
          <w:szCs w:val="20"/>
        </w:rPr>
        <w:t xml:space="preserve"> </w:t>
      </w:r>
      <w:r w:rsidRPr="006D46D2">
        <w:rPr>
          <w:rFonts w:ascii="Arial" w:hAnsi="Arial" w:cs="Arial"/>
          <w:b/>
          <w:bCs/>
          <w:color w:val="0070C0"/>
          <w:sz w:val="20"/>
          <w:szCs w:val="20"/>
        </w:rPr>
        <w:t>p</w:t>
      </w:r>
      <w:r w:rsidRPr="006D46D2">
        <w:rPr>
          <w:rFonts w:ascii="Arial" w:hAnsi="Arial" w:cs="Arial"/>
          <w:b/>
          <w:bCs/>
          <w:sz w:val="20"/>
          <w:szCs w:val="20"/>
        </w:rPr>
        <w:t>erspectief met elkaar uit.</w:t>
      </w:r>
    </w:p>
    <w:p w14:paraId="1658F6C2" w14:textId="467AFBD3" w:rsidR="001C7E80" w:rsidRPr="001C7E80" w:rsidRDefault="001C7E80" w:rsidP="001C7E80">
      <w:pPr>
        <w:pBdr>
          <w:bottom w:val="single" w:sz="12" w:space="1" w:color="auto"/>
        </w:pBdr>
        <w:rPr>
          <w:rFonts w:ascii="Arial" w:hAnsi="Arial" w:cs="Arial"/>
          <w:sz w:val="20"/>
          <w:szCs w:val="20"/>
        </w:rPr>
      </w:pPr>
      <w:r w:rsidRPr="001C7E80">
        <w:rPr>
          <w:rFonts w:ascii="Arial" w:hAnsi="Arial" w:cs="Arial"/>
          <w:b/>
          <w:bCs/>
          <w:sz w:val="20"/>
          <w:szCs w:val="20"/>
        </w:rPr>
        <w:t>Rood:</w:t>
      </w:r>
      <w:r w:rsidRPr="001C7E80">
        <w:rPr>
          <w:rFonts w:ascii="Arial" w:hAnsi="Arial" w:cs="Arial"/>
          <w:sz w:val="20"/>
          <w:szCs w:val="20"/>
        </w:rPr>
        <w:br/>
        <w:t>"Dit is onacceptabel. Zoiets kan niet door de beugel, en er moeten consequenties volgen."</w:t>
      </w:r>
      <w:r w:rsidRPr="001C7E80">
        <w:rPr>
          <w:rFonts w:ascii="Arial" w:hAnsi="Arial" w:cs="Arial"/>
          <w:sz w:val="20"/>
          <w:szCs w:val="20"/>
        </w:rPr>
        <w:br/>
      </w:r>
    </w:p>
    <w:p w14:paraId="6DFF2D77" w14:textId="771BB726" w:rsidR="001C7E80" w:rsidRPr="001C7E80" w:rsidRDefault="001C7E80" w:rsidP="001C7E80">
      <w:pPr>
        <w:pBdr>
          <w:bottom w:val="single" w:sz="12" w:space="1" w:color="auto"/>
        </w:pBdr>
        <w:rPr>
          <w:rFonts w:ascii="Arial" w:hAnsi="Arial" w:cs="Arial"/>
          <w:sz w:val="20"/>
          <w:szCs w:val="20"/>
        </w:rPr>
      </w:pPr>
      <w:r w:rsidRPr="001C7E80">
        <w:rPr>
          <w:rFonts w:ascii="Arial" w:hAnsi="Arial" w:cs="Arial"/>
          <w:b/>
          <w:bCs/>
          <w:sz w:val="20"/>
          <w:szCs w:val="20"/>
        </w:rPr>
        <w:t>Geel:</w:t>
      </w:r>
      <w:r w:rsidRPr="001C7E80">
        <w:rPr>
          <w:rFonts w:ascii="Arial" w:hAnsi="Arial" w:cs="Arial"/>
          <w:sz w:val="20"/>
          <w:szCs w:val="20"/>
        </w:rPr>
        <w:br/>
        <w:t>"Het is vervelend dat dit gebeurd is, maar iedereen maakt fouten. Laten we kijken naar de intentie achter de uitspraak."</w:t>
      </w:r>
      <w:r w:rsidRPr="001C7E80">
        <w:rPr>
          <w:rFonts w:ascii="Arial" w:hAnsi="Arial" w:cs="Arial"/>
          <w:sz w:val="20"/>
          <w:szCs w:val="20"/>
        </w:rPr>
        <w:br/>
      </w:r>
    </w:p>
    <w:p w14:paraId="718028E3" w14:textId="7D4E236A" w:rsidR="001C7E80" w:rsidRPr="001C7E80" w:rsidRDefault="001C7E80" w:rsidP="001C7E80">
      <w:pPr>
        <w:pBdr>
          <w:bottom w:val="single" w:sz="12" w:space="1" w:color="auto"/>
        </w:pBdr>
        <w:rPr>
          <w:rFonts w:ascii="Arial" w:hAnsi="Arial" w:cs="Arial"/>
          <w:sz w:val="20"/>
          <w:szCs w:val="20"/>
        </w:rPr>
      </w:pPr>
      <w:r w:rsidRPr="001C7E80">
        <w:rPr>
          <w:rFonts w:ascii="Arial" w:hAnsi="Arial" w:cs="Arial"/>
          <w:b/>
          <w:bCs/>
          <w:sz w:val="20"/>
          <w:szCs w:val="20"/>
        </w:rPr>
        <w:t>Groen:</w:t>
      </w:r>
      <w:r w:rsidRPr="001C7E80">
        <w:rPr>
          <w:rFonts w:ascii="Arial" w:hAnsi="Arial" w:cs="Arial"/>
          <w:sz w:val="20"/>
          <w:szCs w:val="20"/>
        </w:rPr>
        <w:br/>
        <w:t>"Ik begrijp dat mensen soms fouten maken, maar dit kan echt tot problemen leiden. Dit moet op een rustige manier worden rechtgezet."</w:t>
      </w:r>
      <w:r w:rsidRPr="001C7E80">
        <w:rPr>
          <w:rFonts w:ascii="Arial" w:hAnsi="Arial" w:cs="Arial"/>
          <w:sz w:val="20"/>
          <w:szCs w:val="20"/>
        </w:rPr>
        <w:br/>
      </w:r>
    </w:p>
    <w:p w14:paraId="5CAD73A4" w14:textId="39B18807" w:rsidR="001C7E80" w:rsidRPr="001C7E80" w:rsidRDefault="001C7E80" w:rsidP="001C7E80">
      <w:pPr>
        <w:pBdr>
          <w:bottom w:val="single" w:sz="12" w:space="1" w:color="auto"/>
        </w:pBdr>
        <w:rPr>
          <w:rFonts w:ascii="Arial" w:hAnsi="Arial" w:cs="Arial"/>
          <w:sz w:val="20"/>
          <w:szCs w:val="20"/>
        </w:rPr>
      </w:pPr>
      <w:r w:rsidRPr="001C7E80">
        <w:rPr>
          <w:rFonts w:ascii="Arial" w:hAnsi="Arial" w:cs="Arial"/>
          <w:b/>
          <w:bCs/>
          <w:sz w:val="20"/>
          <w:szCs w:val="20"/>
        </w:rPr>
        <w:t>Blauw:</w:t>
      </w:r>
      <w:r w:rsidRPr="001C7E80">
        <w:rPr>
          <w:rFonts w:ascii="Arial" w:hAnsi="Arial" w:cs="Arial"/>
          <w:sz w:val="20"/>
          <w:szCs w:val="20"/>
        </w:rPr>
        <w:br/>
        <w:t>"De feiten kloppen niet, en dat kan niet. Politici horen de waarheid te spreken, en deze fout moet met bewijs worden weerlegd."</w:t>
      </w:r>
      <w:r w:rsidRPr="001C7E80">
        <w:rPr>
          <w:rFonts w:ascii="Arial" w:hAnsi="Arial" w:cs="Arial"/>
          <w:sz w:val="20"/>
          <w:szCs w:val="20"/>
        </w:rPr>
        <w:br/>
      </w:r>
    </w:p>
    <w:p w14:paraId="3F76CC53" w14:textId="77777777" w:rsidR="007178AD" w:rsidRDefault="007178AD" w:rsidP="007178AD">
      <w:pPr>
        <w:pBdr>
          <w:bottom w:val="single" w:sz="12" w:space="1" w:color="auto"/>
        </w:pBdr>
        <w:rPr>
          <w:rFonts w:ascii="Arial" w:hAnsi="Arial" w:cs="Arial"/>
          <w:sz w:val="20"/>
          <w:szCs w:val="20"/>
        </w:rPr>
      </w:pPr>
    </w:p>
    <w:p w14:paraId="0DA3B295" w14:textId="77777777" w:rsidR="007178AD" w:rsidRDefault="007178AD" w:rsidP="007178AD">
      <w:pPr>
        <w:pBdr>
          <w:bottom w:val="single" w:sz="12" w:space="1" w:color="auto"/>
        </w:pBdr>
        <w:rPr>
          <w:rFonts w:ascii="Arial" w:hAnsi="Arial" w:cs="Arial"/>
          <w:sz w:val="20"/>
          <w:szCs w:val="20"/>
        </w:rPr>
      </w:pPr>
    </w:p>
    <w:p w14:paraId="5C06AE75" w14:textId="1F21616F" w:rsidR="007178AD" w:rsidRPr="006D46D2" w:rsidRDefault="007178AD" w:rsidP="007178AD">
      <w:pPr>
        <w:pStyle w:val="Titel"/>
        <w:rPr>
          <w:rFonts w:ascii="Arial" w:hAnsi="Arial" w:cs="Arial"/>
          <w:b/>
          <w:bCs/>
          <w:sz w:val="20"/>
          <w:szCs w:val="20"/>
        </w:rPr>
      </w:pPr>
      <w:r w:rsidRPr="006D46D2">
        <w:rPr>
          <w:rFonts w:ascii="Arial" w:hAnsi="Arial" w:cs="Arial"/>
          <w:b/>
          <w:bCs/>
          <w:sz w:val="20"/>
          <w:szCs w:val="20"/>
        </w:rPr>
        <w:t xml:space="preserve">Casus </w:t>
      </w:r>
      <w:r w:rsidR="00334738">
        <w:rPr>
          <w:rFonts w:ascii="Arial" w:hAnsi="Arial" w:cs="Arial"/>
          <w:b/>
          <w:bCs/>
          <w:sz w:val="20"/>
          <w:szCs w:val="20"/>
        </w:rPr>
        <w:t>3</w:t>
      </w:r>
      <w:r w:rsidRPr="006D46D2">
        <w:rPr>
          <w:rFonts w:ascii="Arial" w:hAnsi="Arial" w:cs="Arial"/>
          <w:b/>
          <w:bCs/>
          <w:sz w:val="20"/>
          <w:szCs w:val="20"/>
        </w:rPr>
        <w:t>: Conflict oplossen</w:t>
      </w:r>
    </w:p>
    <w:p w14:paraId="075F9E6A" w14:textId="77777777" w:rsidR="007178AD" w:rsidRPr="006D46D2" w:rsidRDefault="007178AD" w:rsidP="007178AD">
      <w:pPr>
        <w:rPr>
          <w:rFonts w:ascii="Arial" w:hAnsi="Arial" w:cs="Arial"/>
          <w:sz w:val="20"/>
          <w:szCs w:val="20"/>
        </w:rPr>
      </w:pPr>
    </w:p>
    <w:p w14:paraId="7A4D0F29" w14:textId="77777777" w:rsidR="007178AD" w:rsidRPr="006D46D2" w:rsidRDefault="007178AD" w:rsidP="007178AD">
      <w:pPr>
        <w:rPr>
          <w:rFonts w:ascii="Arial" w:hAnsi="Arial" w:cs="Arial"/>
          <w:sz w:val="20"/>
          <w:szCs w:val="20"/>
        </w:rPr>
      </w:pPr>
      <w:r w:rsidRPr="006D46D2">
        <w:rPr>
          <w:rStyle w:val="Kop3Char"/>
          <w:rFonts w:ascii="Arial" w:hAnsi="Arial" w:cs="Arial"/>
          <w:sz w:val="20"/>
          <w:szCs w:val="20"/>
          <w:u w:val="single"/>
        </w:rPr>
        <w:t>OPDRACHT</w:t>
      </w:r>
      <w:r w:rsidRPr="006D46D2">
        <w:rPr>
          <w:rFonts w:ascii="Arial" w:hAnsi="Arial" w:cs="Arial"/>
          <w:sz w:val="20"/>
          <w:szCs w:val="20"/>
          <w:u w:val="single"/>
        </w:rPr>
        <w:br/>
      </w:r>
      <w:r w:rsidRPr="006D46D2">
        <w:rPr>
          <w:rFonts w:ascii="Arial" w:hAnsi="Arial" w:cs="Arial"/>
          <w:sz w:val="20"/>
          <w:szCs w:val="20"/>
        </w:rPr>
        <w:br/>
      </w:r>
      <w:r w:rsidRPr="006D46D2">
        <w:rPr>
          <w:rFonts w:ascii="Arial" w:hAnsi="Arial" w:cs="Arial"/>
          <w:b/>
          <w:bCs/>
          <w:sz w:val="20"/>
          <w:szCs w:val="20"/>
        </w:rPr>
        <w:t xml:space="preserve">Maak het volgend verhaal af vanuit </w:t>
      </w:r>
      <w:r w:rsidRPr="006D46D2">
        <w:rPr>
          <w:rFonts w:ascii="Arial" w:hAnsi="Arial" w:cs="Arial"/>
          <w:b/>
          <w:bCs/>
          <w:color w:val="FF0000"/>
          <w:sz w:val="20"/>
          <w:szCs w:val="20"/>
        </w:rPr>
        <w:t>e</w:t>
      </w:r>
      <w:r w:rsidRPr="006D46D2">
        <w:rPr>
          <w:rFonts w:ascii="Arial" w:hAnsi="Arial" w:cs="Arial"/>
          <w:b/>
          <w:bCs/>
          <w:color w:val="FFFF00"/>
          <w:sz w:val="20"/>
          <w:szCs w:val="20"/>
        </w:rPr>
        <w:t>l</w:t>
      </w:r>
      <w:r w:rsidRPr="006D46D2">
        <w:rPr>
          <w:rFonts w:ascii="Arial" w:hAnsi="Arial" w:cs="Arial"/>
          <w:b/>
          <w:bCs/>
          <w:color w:val="538135" w:themeColor="accent6" w:themeShade="BF"/>
          <w:sz w:val="20"/>
          <w:szCs w:val="20"/>
        </w:rPr>
        <w:t>k</w:t>
      </w:r>
      <w:r w:rsidRPr="006D46D2">
        <w:rPr>
          <w:rFonts w:ascii="Arial" w:hAnsi="Arial" w:cs="Arial"/>
          <w:b/>
          <w:bCs/>
          <w:sz w:val="20"/>
          <w:szCs w:val="20"/>
        </w:rPr>
        <w:t xml:space="preserve"> </w:t>
      </w:r>
      <w:r w:rsidRPr="006D46D2">
        <w:rPr>
          <w:rFonts w:ascii="Arial" w:hAnsi="Arial" w:cs="Arial"/>
          <w:b/>
          <w:bCs/>
          <w:color w:val="0070C0"/>
          <w:sz w:val="20"/>
          <w:szCs w:val="20"/>
        </w:rPr>
        <w:t>p</w:t>
      </w:r>
      <w:r w:rsidRPr="006D46D2">
        <w:rPr>
          <w:rFonts w:ascii="Arial" w:hAnsi="Arial" w:cs="Arial"/>
          <w:b/>
          <w:bCs/>
          <w:sz w:val="20"/>
          <w:szCs w:val="20"/>
        </w:rPr>
        <w:t>erspectief</w:t>
      </w:r>
      <w:r w:rsidRPr="006D46D2">
        <w:rPr>
          <w:rFonts w:ascii="Arial" w:hAnsi="Arial" w:cs="Arial"/>
          <w:sz w:val="20"/>
          <w:szCs w:val="20"/>
        </w:rPr>
        <w:t>:</w:t>
      </w:r>
    </w:p>
    <w:p w14:paraId="794BA31C" w14:textId="77777777" w:rsidR="007178AD" w:rsidRPr="006D46D2" w:rsidRDefault="007178AD" w:rsidP="007178AD">
      <w:pPr>
        <w:rPr>
          <w:rFonts w:ascii="Arial" w:hAnsi="Arial" w:cs="Arial"/>
          <w:sz w:val="20"/>
          <w:szCs w:val="20"/>
        </w:rPr>
      </w:pPr>
      <w:r w:rsidRPr="006D46D2">
        <w:rPr>
          <w:rFonts w:ascii="Arial" w:hAnsi="Arial" w:cs="Arial"/>
          <w:sz w:val="20"/>
          <w:szCs w:val="20"/>
        </w:rPr>
        <w:t>In je projectgroep met drie personen ontstaat een conflict tussen twee groepsgenoten. Je moet met elkaar een opdracht afmaken, dus er moet iets gebeuren. Wat doe jij vanuit de kleur die je bent? Leg uit!</w:t>
      </w:r>
    </w:p>
    <w:p w14:paraId="54425943" w14:textId="77777777" w:rsidR="001C7E80" w:rsidRPr="001C7E80" w:rsidRDefault="001C7E80" w:rsidP="001C7E80">
      <w:pPr>
        <w:rPr>
          <w:rFonts w:ascii="Arial" w:hAnsi="Arial" w:cs="Arial"/>
          <w:sz w:val="20"/>
          <w:szCs w:val="20"/>
        </w:rPr>
      </w:pPr>
      <w:r w:rsidRPr="001C7E80">
        <w:rPr>
          <w:rFonts w:ascii="Arial" w:hAnsi="Arial" w:cs="Arial"/>
          <w:b/>
          <w:bCs/>
          <w:sz w:val="20"/>
          <w:szCs w:val="20"/>
        </w:rPr>
        <w:t>Rood:</w:t>
      </w:r>
      <w:r w:rsidRPr="001C7E80">
        <w:rPr>
          <w:rFonts w:ascii="Arial" w:hAnsi="Arial" w:cs="Arial"/>
          <w:sz w:val="20"/>
          <w:szCs w:val="20"/>
        </w:rPr>
        <w:br/>
        <w:t>"Ik kap dit conflict nu af, want we hebben geen tijd voor ruzie. Jullie lossen dit straks op, maar eerst maken we de opdracht af. Ik verdeel de taken, zodat we verder kunnen."</w:t>
      </w:r>
    </w:p>
    <w:p w14:paraId="10673968" w14:textId="77777777" w:rsidR="001C7E80" w:rsidRPr="001C7E80" w:rsidRDefault="001C7E80" w:rsidP="001C7E80">
      <w:pPr>
        <w:rPr>
          <w:rFonts w:ascii="Arial" w:hAnsi="Arial" w:cs="Arial"/>
          <w:sz w:val="20"/>
          <w:szCs w:val="20"/>
        </w:rPr>
      </w:pPr>
      <w:r w:rsidRPr="001C7E80">
        <w:rPr>
          <w:rFonts w:ascii="Arial" w:hAnsi="Arial" w:cs="Arial"/>
          <w:b/>
          <w:bCs/>
          <w:sz w:val="20"/>
          <w:szCs w:val="20"/>
        </w:rPr>
        <w:t>Geel:</w:t>
      </w:r>
      <w:r w:rsidRPr="001C7E80">
        <w:rPr>
          <w:rFonts w:ascii="Arial" w:hAnsi="Arial" w:cs="Arial"/>
          <w:sz w:val="20"/>
          <w:szCs w:val="20"/>
        </w:rPr>
        <w:br/>
        <w:t>"Kom op, jongens, laten we hier niet te zwaar aan tillen. Wat vinden jullie dat er moet gebeuren? Misschien kunnen we samen een oplossing bedenken zodat iedereen tevreden is."</w:t>
      </w:r>
    </w:p>
    <w:p w14:paraId="63120AFE" w14:textId="77777777" w:rsidR="001C7E80" w:rsidRPr="001C7E80" w:rsidRDefault="001C7E80" w:rsidP="001C7E80">
      <w:pPr>
        <w:rPr>
          <w:rFonts w:ascii="Arial" w:hAnsi="Arial" w:cs="Arial"/>
          <w:sz w:val="20"/>
          <w:szCs w:val="20"/>
        </w:rPr>
      </w:pPr>
      <w:r w:rsidRPr="001C7E80">
        <w:rPr>
          <w:rFonts w:ascii="Arial" w:hAnsi="Arial" w:cs="Arial"/>
          <w:b/>
          <w:bCs/>
          <w:sz w:val="20"/>
          <w:szCs w:val="20"/>
        </w:rPr>
        <w:t>Groen:</w:t>
      </w:r>
      <w:r w:rsidRPr="001C7E80">
        <w:rPr>
          <w:rFonts w:ascii="Arial" w:hAnsi="Arial" w:cs="Arial"/>
          <w:sz w:val="20"/>
          <w:szCs w:val="20"/>
        </w:rPr>
        <w:br/>
        <w:t>"Ik begrijp beide kanten en wil graag helpen om dit op te lossen. Laten we rustig praten en kijken hoe we een compromis kunnen vinden, zodat we verder kunnen met de opdracht."</w:t>
      </w:r>
    </w:p>
    <w:p w14:paraId="463CA5AA" w14:textId="77777777" w:rsidR="001C7E80" w:rsidRPr="001C7E80" w:rsidRDefault="001C7E80" w:rsidP="001C7E80">
      <w:pPr>
        <w:rPr>
          <w:rFonts w:ascii="Arial" w:hAnsi="Arial" w:cs="Arial"/>
          <w:sz w:val="20"/>
          <w:szCs w:val="20"/>
        </w:rPr>
      </w:pPr>
      <w:r w:rsidRPr="001C7E80">
        <w:rPr>
          <w:rFonts w:ascii="Arial" w:hAnsi="Arial" w:cs="Arial"/>
          <w:b/>
          <w:bCs/>
          <w:sz w:val="20"/>
          <w:szCs w:val="20"/>
        </w:rPr>
        <w:lastRenderedPageBreak/>
        <w:t>Blauw:</w:t>
      </w:r>
      <w:r w:rsidRPr="001C7E80">
        <w:rPr>
          <w:rFonts w:ascii="Arial" w:hAnsi="Arial" w:cs="Arial"/>
          <w:sz w:val="20"/>
          <w:szCs w:val="20"/>
        </w:rPr>
        <w:br/>
        <w:t>"Laten we de feiten op een rij zetten en bekijken waar het misgaat. Wat is het probleem precies? Als we alles helder maken, vinden we vast een logische oplossing."</w:t>
      </w:r>
    </w:p>
    <w:p w14:paraId="65BD55E4" w14:textId="77777777" w:rsidR="007178AD" w:rsidRPr="006D46D2" w:rsidRDefault="007178AD" w:rsidP="007178AD">
      <w:pPr>
        <w:rPr>
          <w:rFonts w:ascii="Arial" w:hAnsi="Arial" w:cs="Arial"/>
          <w:sz w:val="20"/>
          <w:szCs w:val="20"/>
        </w:rPr>
      </w:pPr>
    </w:p>
    <w:p w14:paraId="1B0A3A48" w14:textId="77777777" w:rsidR="00A058C9" w:rsidRPr="0062466F" w:rsidRDefault="00A058C9" w:rsidP="00A058C9">
      <w:pPr>
        <w:pStyle w:val="Kop1"/>
        <w:rPr>
          <w:rFonts w:ascii="Arial" w:hAnsi="Arial" w:cs="Arial"/>
        </w:rPr>
      </w:pPr>
      <w:r w:rsidRPr="0062466F">
        <w:rPr>
          <w:rFonts w:ascii="Arial" w:hAnsi="Arial" w:cs="Arial"/>
        </w:rPr>
        <w:t>Opdracht</w:t>
      </w:r>
      <w:r>
        <w:rPr>
          <w:rFonts w:ascii="Arial" w:hAnsi="Arial" w:cs="Arial"/>
        </w:rPr>
        <w:t xml:space="preserve"> voor in de les:</w:t>
      </w:r>
    </w:p>
    <w:p w14:paraId="122064D1" w14:textId="77777777" w:rsidR="007178AD" w:rsidRPr="0062466F" w:rsidRDefault="007178AD" w:rsidP="0062466F">
      <w:pPr>
        <w:rPr>
          <w:rFonts w:ascii="Arial" w:hAnsi="Arial" w:cs="Arial"/>
        </w:rPr>
      </w:pPr>
    </w:p>
    <w:p w14:paraId="25699E96" w14:textId="77777777" w:rsidR="0062466F" w:rsidRPr="0062466F" w:rsidRDefault="0062466F" w:rsidP="0062466F">
      <w:pPr>
        <w:pStyle w:val="Titel"/>
        <w:rPr>
          <w:rStyle w:val="OndertitelChar"/>
          <w:rFonts w:ascii="Arial" w:hAnsi="Arial" w:cs="Arial"/>
        </w:rPr>
      </w:pPr>
      <w:r w:rsidRPr="0062466F">
        <w:rPr>
          <w:rFonts w:ascii="Arial" w:hAnsi="Arial" w:cs="Arial"/>
        </w:rPr>
        <w:t xml:space="preserve">Reflectieformulier </w:t>
      </w:r>
      <w:r w:rsidRPr="0062466F">
        <w:rPr>
          <w:rFonts w:ascii="Arial" w:hAnsi="Arial" w:cs="Arial"/>
        </w:rPr>
        <w:br/>
      </w:r>
      <w:r w:rsidRPr="0062466F">
        <w:rPr>
          <w:rStyle w:val="OndertitelChar"/>
          <w:rFonts w:ascii="Arial" w:hAnsi="Arial" w:cs="Arial"/>
        </w:rPr>
        <w:t>verloop samenwerking en communicatie</w:t>
      </w:r>
    </w:p>
    <w:p w14:paraId="5FF5AD5E" w14:textId="77777777" w:rsidR="0062466F" w:rsidRPr="0062466F" w:rsidRDefault="0062466F" w:rsidP="0062466F">
      <w:pPr>
        <w:rPr>
          <w:rFonts w:ascii="Arial" w:hAnsi="Arial" w:cs="Arial"/>
        </w:rPr>
      </w:pPr>
    </w:p>
    <w:p w14:paraId="6F08D6EC" w14:textId="7D67C73F" w:rsidR="0062466F" w:rsidRPr="0062466F" w:rsidRDefault="0062466F" w:rsidP="0062466F">
      <w:pPr>
        <w:rPr>
          <w:rFonts w:ascii="Arial" w:hAnsi="Arial" w:cs="Arial"/>
        </w:rPr>
      </w:pPr>
      <w:r w:rsidRPr="0062466F">
        <w:rPr>
          <w:rFonts w:ascii="Arial" w:hAnsi="Arial" w:cs="Arial"/>
          <w:noProof/>
          <w:lang w:eastAsia="nl-NL"/>
        </w:rPr>
        <w:drawing>
          <wp:inline distT="0" distB="0" distL="0" distR="0" wp14:anchorId="0F03F20D" wp14:editId="63884263">
            <wp:extent cx="2082800" cy="1562100"/>
            <wp:effectExtent l="0" t="0" r="0" b="0"/>
            <wp:docPr id="2" name="Afbeelding 2" descr="3D-weergave van speelstukken die samen zijn gebonden met een t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3D-weergave van speelstukken die samen zijn gebonden met een tou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inline>
        </w:drawing>
      </w:r>
    </w:p>
    <w:p w14:paraId="412A0B87" w14:textId="081BDE74" w:rsidR="0062466F" w:rsidRPr="007178AD" w:rsidRDefault="007178AD" w:rsidP="0062466F">
      <w:pPr>
        <w:rPr>
          <w:rFonts w:ascii="Arial" w:hAnsi="Arial" w:cs="Arial"/>
          <w:b/>
          <w:bCs/>
          <w:sz w:val="24"/>
          <w:szCs w:val="24"/>
        </w:rPr>
      </w:pPr>
      <w:r w:rsidRPr="007178AD">
        <w:rPr>
          <w:rFonts w:ascii="Arial" w:hAnsi="Arial" w:cs="Arial"/>
          <w:b/>
          <w:bCs/>
          <w:sz w:val="24"/>
          <w:szCs w:val="24"/>
        </w:rPr>
        <w:t>Bespreek onderstaande vragen:</w:t>
      </w:r>
    </w:p>
    <w:p w14:paraId="05091430"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 xml:space="preserve">Was er een taakverdeling of deden jullie alles samen? </w:t>
      </w:r>
    </w:p>
    <w:p w14:paraId="48581642" w14:textId="77777777" w:rsidR="0062466F" w:rsidRPr="0062466F" w:rsidRDefault="0062466F" w:rsidP="0062466F">
      <w:pPr>
        <w:pStyle w:val="Lijstalinea"/>
        <w:widowControl/>
        <w:numPr>
          <w:ilvl w:val="1"/>
          <w:numId w:val="5"/>
        </w:numPr>
        <w:autoSpaceDE/>
        <w:autoSpaceDN/>
        <w:spacing w:after="160" w:line="256" w:lineRule="auto"/>
        <w:contextualSpacing/>
        <w:rPr>
          <w:sz w:val="24"/>
          <w:szCs w:val="24"/>
        </w:rPr>
      </w:pPr>
      <w:r w:rsidRPr="0062466F">
        <w:rPr>
          <w:sz w:val="24"/>
          <w:szCs w:val="24"/>
        </w:rPr>
        <w:t>Hoe is dat besloten om het zo te doen?</w:t>
      </w:r>
    </w:p>
    <w:p w14:paraId="765AAAE1"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 xml:space="preserve">Waren er zorgen over de voorwaarden van de opdracht? </w:t>
      </w:r>
    </w:p>
    <w:p w14:paraId="0F5A6FD4" w14:textId="77777777" w:rsidR="0062466F" w:rsidRPr="0062466F" w:rsidRDefault="0062466F" w:rsidP="0062466F">
      <w:pPr>
        <w:pStyle w:val="Lijstalinea"/>
        <w:widowControl/>
        <w:numPr>
          <w:ilvl w:val="1"/>
          <w:numId w:val="5"/>
        </w:numPr>
        <w:autoSpaceDE/>
        <w:autoSpaceDN/>
        <w:spacing w:after="160" w:line="256" w:lineRule="auto"/>
        <w:contextualSpacing/>
        <w:rPr>
          <w:sz w:val="24"/>
          <w:szCs w:val="24"/>
        </w:rPr>
      </w:pPr>
      <w:r w:rsidRPr="0062466F">
        <w:rPr>
          <w:sz w:val="24"/>
          <w:szCs w:val="24"/>
        </w:rPr>
        <w:t>Wie wilde er duidelijkheid en wie begon gewoon?</w:t>
      </w:r>
    </w:p>
    <w:p w14:paraId="6A8C8CBF"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Wie was/ waren leidend in de samenwerking?</w:t>
      </w:r>
    </w:p>
    <w:p w14:paraId="2D006BEE"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Wie meer volgend?</w:t>
      </w:r>
    </w:p>
    <w:p w14:paraId="04395C8F"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Hoe was het werktempo: hoog of lager? Waardoor kwam dat?</w:t>
      </w:r>
    </w:p>
    <w:p w14:paraId="27A09E49"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Hoe verliep de communicatie? Leg uit.</w:t>
      </w:r>
    </w:p>
    <w:p w14:paraId="57E5232C"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Was er sprake van een veilig werkklimaat? Leg uit.</w:t>
      </w:r>
    </w:p>
    <w:p w14:paraId="0C8321DC" w14:textId="05AF03FB"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Was de samenwerking wel of juist niet succesvol? Leg uit.</w:t>
      </w:r>
    </w:p>
    <w:p w14:paraId="1DB6A45B"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Wat zouden jullie gezamenlijk een volgende keer anders aanpakken en waarom?</w:t>
      </w:r>
    </w:p>
    <w:p w14:paraId="02CBE9B7" w14:textId="77777777"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 xml:space="preserve">Waar zijn jullie heel tevreden over? </w:t>
      </w:r>
    </w:p>
    <w:p w14:paraId="63D1BCDD" w14:textId="26385634" w:rsidR="0062466F" w:rsidRPr="0062466F" w:rsidRDefault="0062466F" w:rsidP="0062466F">
      <w:pPr>
        <w:pStyle w:val="Lijstalinea"/>
        <w:widowControl/>
        <w:numPr>
          <w:ilvl w:val="0"/>
          <w:numId w:val="5"/>
        </w:numPr>
        <w:autoSpaceDE/>
        <w:autoSpaceDN/>
        <w:spacing w:after="160" w:line="256" w:lineRule="auto"/>
        <w:contextualSpacing/>
        <w:rPr>
          <w:sz w:val="24"/>
          <w:szCs w:val="24"/>
        </w:rPr>
      </w:pPr>
      <w:r w:rsidRPr="0062466F">
        <w:rPr>
          <w:sz w:val="24"/>
          <w:szCs w:val="24"/>
        </w:rPr>
        <w:t>Wat zou je ieder voor jezelf een volgende keer anders aanpakken? Leg uit.</w:t>
      </w:r>
    </w:p>
    <w:p w14:paraId="016A11E2" w14:textId="77777777" w:rsidR="007178AD" w:rsidRDefault="007178AD" w:rsidP="007178AD">
      <w:pPr>
        <w:pStyle w:val="Lijstalinea"/>
        <w:widowControl/>
        <w:autoSpaceDE/>
        <w:autoSpaceDN/>
        <w:spacing w:after="160" w:line="256" w:lineRule="auto"/>
        <w:ind w:left="720" w:firstLine="0"/>
        <w:contextualSpacing/>
        <w:rPr>
          <w:sz w:val="24"/>
          <w:szCs w:val="24"/>
        </w:rPr>
      </w:pPr>
    </w:p>
    <w:p w14:paraId="5A4FCE33" w14:textId="61F0CE03" w:rsidR="0062466F" w:rsidRPr="007178AD" w:rsidRDefault="00C7479C" w:rsidP="007178AD">
      <w:pPr>
        <w:spacing w:line="256" w:lineRule="auto"/>
        <w:contextualSpacing/>
        <w:rPr>
          <w:rFonts w:ascii="Arial" w:hAnsi="Arial" w:cs="Arial"/>
          <w:b/>
          <w:bCs/>
          <w:sz w:val="24"/>
          <w:szCs w:val="24"/>
        </w:rPr>
      </w:pPr>
      <w:r>
        <w:rPr>
          <w:rFonts w:ascii="Arial" w:hAnsi="Arial" w:cs="Arial"/>
          <w:b/>
          <w:bCs/>
          <w:sz w:val="24"/>
          <w:szCs w:val="24"/>
        </w:rPr>
        <w:t>Vraag</w:t>
      </w:r>
      <w:r w:rsidR="007178AD" w:rsidRPr="007178AD">
        <w:rPr>
          <w:rFonts w:ascii="Arial" w:hAnsi="Arial" w:cs="Arial"/>
          <w:b/>
          <w:bCs/>
          <w:sz w:val="24"/>
          <w:szCs w:val="24"/>
        </w:rPr>
        <w:t xml:space="preserve">: </w:t>
      </w:r>
      <w:r w:rsidR="0062466F" w:rsidRPr="007178AD">
        <w:rPr>
          <w:rFonts w:ascii="Arial" w:hAnsi="Arial" w:cs="Arial"/>
          <w:b/>
          <w:bCs/>
          <w:sz w:val="24"/>
          <w:szCs w:val="24"/>
        </w:rPr>
        <w:t>Hoe heb je de DISC-voorkeursstijlen herkend in de samenwerking?</w:t>
      </w:r>
    </w:p>
    <w:p w14:paraId="00474AA6" w14:textId="77777777" w:rsidR="0062466F" w:rsidRPr="0062466F" w:rsidRDefault="0062466F" w:rsidP="0062466F">
      <w:pPr>
        <w:rPr>
          <w:rFonts w:ascii="Arial" w:hAnsi="Arial" w:cs="Arial"/>
          <w:sz w:val="24"/>
          <w:szCs w:val="24"/>
        </w:rPr>
      </w:pPr>
    </w:p>
    <w:p w14:paraId="1C551ECA" w14:textId="46609E07" w:rsidR="0062466F" w:rsidRPr="0062466F" w:rsidRDefault="0062466F" w:rsidP="0062466F">
      <w:pPr>
        <w:rPr>
          <w:rFonts w:ascii="Arial" w:hAnsi="Arial" w:cs="Arial"/>
          <w:sz w:val="24"/>
          <w:szCs w:val="24"/>
        </w:rPr>
      </w:pPr>
      <w:r w:rsidRPr="0062466F">
        <w:rPr>
          <w:rFonts w:ascii="Arial" w:hAnsi="Arial" w:cs="Arial"/>
          <w:sz w:val="24"/>
          <w:szCs w:val="24"/>
        </w:rPr>
        <w:t>Presenteer</w:t>
      </w:r>
      <w:r w:rsidRPr="0062466F">
        <w:rPr>
          <w:rFonts w:ascii="Arial" w:hAnsi="Arial" w:cs="Arial"/>
        </w:rPr>
        <w:t xml:space="preserve">: </w:t>
      </w:r>
      <w:r w:rsidRPr="0062466F">
        <w:rPr>
          <w:rFonts w:ascii="Arial" w:hAnsi="Arial" w:cs="Arial"/>
          <w:sz w:val="24"/>
          <w:szCs w:val="24"/>
        </w:rPr>
        <w:t xml:space="preserve">Presenteer de inzichten die je hebt verkregen met het beantwoorden van de vragen. 5 minuten </w:t>
      </w:r>
    </w:p>
    <w:p w14:paraId="039B4D5C" w14:textId="77777777" w:rsidR="0062466F" w:rsidRPr="0062466F" w:rsidRDefault="0062466F" w:rsidP="0062466F">
      <w:pPr>
        <w:rPr>
          <w:rFonts w:ascii="Arial" w:hAnsi="Arial" w:cs="Arial"/>
          <w:sz w:val="24"/>
          <w:szCs w:val="24"/>
        </w:rPr>
      </w:pPr>
    </w:p>
    <w:p w14:paraId="2EB4314E" w14:textId="2A087C4C" w:rsidR="00EC6513" w:rsidRPr="0062466F" w:rsidRDefault="00EC6513" w:rsidP="00EC6513">
      <w:pPr>
        <w:numPr>
          <w:ilvl w:val="0"/>
          <w:numId w:val="3"/>
        </w:numPr>
        <w:shd w:val="clear" w:color="auto" w:fill="FFFFFF"/>
        <w:spacing w:before="100" w:beforeAutospacing="1" w:after="100" w:afterAutospacing="1" w:line="240" w:lineRule="auto"/>
        <w:ind w:left="375"/>
        <w:rPr>
          <w:rFonts w:ascii="Arial" w:eastAsia="Times New Roman" w:hAnsi="Arial" w:cs="Arial"/>
          <w:b/>
          <w:color w:val="2D3B45"/>
          <w:sz w:val="20"/>
          <w:szCs w:val="20"/>
          <w:lang w:eastAsia="nl-NL"/>
        </w:rPr>
      </w:pPr>
      <w:r w:rsidRPr="007D5AC7">
        <w:rPr>
          <w:rFonts w:ascii="Arial" w:eastAsia="Times New Roman" w:hAnsi="Arial" w:cs="Arial"/>
          <w:b/>
          <w:color w:val="2D3B45"/>
          <w:sz w:val="20"/>
          <w:szCs w:val="20"/>
          <w:lang w:eastAsia="nl-NL"/>
        </w:rPr>
        <w:t xml:space="preserve">Bewijs 3: Reflectie op basis van Roos van </w:t>
      </w:r>
      <w:proofErr w:type="spellStart"/>
      <w:r w:rsidRPr="007D5AC7">
        <w:rPr>
          <w:rFonts w:ascii="Arial" w:eastAsia="Times New Roman" w:hAnsi="Arial" w:cs="Arial"/>
          <w:b/>
          <w:color w:val="2D3B45"/>
          <w:sz w:val="20"/>
          <w:szCs w:val="20"/>
          <w:lang w:eastAsia="nl-NL"/>
        </w:rPr>
        <w:t>Leary</w:t>
      </w:r>
      <w:proofErr w:type="spellEnd"/>
      <w:r w:rsidRPr="007D5AC7">
        <w:rPr>
          <w:rFonts w:ascii="Arial" w:eastAsia="Times New Roman" w:hAnsi="Arial" w:cs="Arial"/>
          <w:b/>
          <w:color w:val="2D3B45"/>
          <w:sz w:val="20"/>
          <w:szCs w:val="20"/>
          <w:lang w:eastAsia="nl-NL"/>
        </w:rPr>
        <w:t xml:space="preserve">: analyseer </w:t>
      </w:r>
      <w:r w:rsidRPr="0062466F">
        <w:rPr>
          <w:rFonts w:ascii="Arial" w:eastAsia="Times New Roman" w:hAnsi="Arial" w:cs="Arial"/>
          <w:b/>
          <w:color w:val="2D3B45"/>
          <w:sz w:val="20"/>
          <w:szCs w:val="20"/>
          <w:lang w:eastAsia="nl-NL"/>
        </w:rPr>
        <w:t xml:space="preserve">het gedrag van </w:t>
      </w:r>
      <w:r w:rsidRPr="007D5AC7">
        <w:rPr>
          <w:rFonts w:ascii="Arial" w:eastAsia="Times New Roman" w:hAnsi="Arial" w:cs="Arial"/>
          <w:b/>
          <w:color w:val="2D3B45"/>
          <w:sz w:val="20"/>
          <w:szCs w:val="20"/>
          <w:lang w:eastAsia="nl-NL"/>
        </w:rPr>
        <w:t xml:space="preserve">minimaal 3 verschillende groepsgenoten uit je huidige en/ of vorige project op basis van de Roos van </w:t>
      </w:r>
      <w:proofErr w:type="spellStart"/>
      <w:r w:rsidRPr="007D5AC7">
        <w:rPr>
          <w:rFonts w:ascii="Arial" w:eastAsia="Times New Roman" w:hAnsi="Arial" w:cs="Arial"/>
          <w:b/>
          <w:color w:val="2D3B45"/>
          <w:sz w:val="20"/>
          <w:szCs w:val="20"/>
          <w:lang w:eastAsia="nl-NL"/>
        </w:rPr>
        <w:t>Leary</w:t>
      </w:r>
      <w:proofErr w:type="spellEnd"/>
      <w:r w:rsidRPr="007D5AC7">
        <w:rPr>
          <w:rFonts w:ascii="Arial" w:eastAsia="Times New Roman" w:hAnsi="Arial" w:cs="Arial"/>
          <w:b/>
          <w:color w:val="2D3B45"/>
          <w:sz w:val="20"/>
          <w:szCs w:val="20"/>
          <w:lang w:eastAsia="nl-NL"/>
        </w:rPr>
        <w:t xml:space="preserve">, geef </w:t>
      </w:r>
      <w:r w:rsidRPr="0062466F">
        <w:rPr>
          <w:rFonts w:ascii="Arial" w:eastAsia="Times New Roman" w:hAnsi="Arial" w:cs="Arial"/>
          <w:b/>
          <w:color w:val="2D3B45"/>
          <w:sz w:val="20"/>
          <w:szCs w:val="20"/>
          <w:lang w:eastAsia="nl-NL"/>
        </w:rPr>
        <w:t>welke communicatiestijl ze in de beschreven situatie hanteren</w:t>
      </w:r>
      <w:r w:rsidRPr="007D5AC7">
        <w:rPr>
          <w:rFonts w:ascii="Arial" w:eastAsia="Times New Roman" w:hAnsi="Arial" w:cs="Arial"/>
          <w:b/>
          <w:color w:val="2D3B45"/>
          <w:sz w:val="20"/>
          <w:szCs w:val="20"/>
          <w:lang w:eastAsia="nl-NL"/>
        </w:rPr>
        <w:t xml:space="preserve"> en hoe je die herkent. </w:t>
      </w:r>
    </w:p>
    <w:p w14:paraId="258CD57E" w14:textId="77777777" w:rsidR="003B3808" w:rsidRDefault="003B3808" w:rsidP="003B3808">
      <w:pPr>
        <w:pStyle w:val="Normaalweb"/>
        <w:ind w:left="720"/>
      </w:pPr>
    </w:p>
    <w:p w14:paraId="256739C2" w14:textId="77777777" w:rsidR="003B3808" w:rsidRPr="003B3808" w:rsidRDefault="003B3808" w:rsidP="003B380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3B3808">
        <w:rPr>
          <w:rFonts w:ascii="Arial" w:eastAsia="Times New Roman" w:hAnsi="Arial" w:cs="Arial"/>
          <w:b/>
          <w:bCs/>
          <w:color w:val="2D3B45"/>
          <w:sz w:val="20"/>
          <w:szCs w:val="20"/>
          <w:lang w:eastAsia="nl-NL"/>
        </w:rPr>
        <w:t>Thijs Vos</w:t>
      </w:r>
      <w:r w:rsidRPr="003B3808">
        <w:rPr>
          <w:rFonts w:ascii="Arial" w:eastAsia="Times New Roman" w:hAnsi="Arial" w:cs="Arial"/>
          <w:color w:val="2D3B45"/>
          <w:sz w:val="20"/>
          <w:szCs w:val="20"/>
          <w:lang w:eastAsia="nl-NL"/>
        </w:rPr>
        <w:t xml:space="preserve"> nam duidelijk een leidinggevende rol in. Zijn stijl sluit aan bij de dominant-helpend positie in de Roos. Hij nam initiatief door duidelijke doelen te stellen en taken te verdelen. Daarbij zorgde hij ervoor dat iedereen zich gehoord voelde. Je zag dit terug in zijn actieve rol tijdens overleggen, waar hij vaak met oplossingen kwam voor uitdagingen en de groep motiveerde.</w:t>
      </w:r>
    </w:p>
    <w:p w14:paraId="041F8299" w14:textId="77777777" w:rsidR="003B3808" w:rsidRPr="003B3808" w:rsidRDefault="003B3808" w:rsidP="003B380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3B3808">
        <w:rPr>
          <w:rFonts w:ascii="Arial" w:eastAsia="Times New Roman" w:hAnsi="Arial" w:cs="Arial"/>
          <w:b/>
          <w:bCs/>
          <w:color w:val="2D3B45"/>
          <w:sz w:val="20"/>
          <w:szCs w:val="20"/>
          <w:lang w:eastAsia="nl-NL"/>
        </w:rPr>
        <w:t>Daan Velthuis</w:t>
      </w:r>
      <w:r w:rsidRPr="003B3808">
        <w:rPr>
          <w:rFonts w:ascii="Arial" w:eastAsia="Times New Roman" w:hAnsi="Arial" w:cs="Arial"/>
          <w:color w:val="2D3B45"/>
          <w:sz w:val="20"/>
          <w:szCs w:val="20"/>
          <w:lang w:eastAsia="nl-NL"/>
        </w:rPr>
        <w:t xml:space="preserve"> had een meer dominant-confronterende communicatiestijl. Hij was sterk resultaatgericht en nam ook het voortouw, maar zijn aanpak was kritischer. Daan stelde hoge eisen aan zichzelf én aan de rest van de groep. Dit uitte zich in directe feedback en het aandragen van alternatieve werkwijzen wanneer hij ergens niet tevreden over was. Dit zorgde ervoor dat we snel tot de kern kwamen, maar kon soms confronterend overkomen.</w:t>
      </w:r>
    </w:p>
    <w:p w14:paraId="47E1E71F" w14:textId="77777777" w:rsidR="003B3808" w:rsidRPr="003B3808" w:rsidRDefault="003B3808" w:rsidP="003B380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3B3808">
        <w:rPr>
          <w:rFonts w:ascii="Arial" w:eastAsia="Times New Roman" w:hAnsi="Arial" w:cs="Arial"/>
          <w:b/>
          <w:bCs/>
          <w:color w:val="2D3B45"/>
          <w:sz w:val="20"/>
          <w:szCs w:val="20"/>
          <w:lang w:eastAsia="nl-NL"/>
        </w:rPr>
        <w:t xml:space="preserve">Thijs </w:t>
      </w:r>
      <w:proofErr w:type="spellStart"/>
      <w:r w:rsidRPr="003B3808">
        <w:rPr>
          <w:rFonts w:ascii="Arial" w:eastAsia="Times New Roman" w:hAnsi="Arial" w:cs="Arial"/>
          <w:b/>
          <w:bCs/>
          <w:color w:val="2D3B45"/>
          <w:sz w:val="20"/>
          <w:szCs w:val="20"/>
          <w:lang w:eastAsia="nl-NL"/>
        </w:rPr>
        <w:t>Wassercordt</w:t>
      </w:r>
      <w:proofErr w:type="spellEnd"/>
      <w:r w:rsidRPr="003B3808">
        <w:rPr>
          <w:rFonts w:ascii="Arial" w:eastAsia="Times New Roman" w:hAnsi="Arial" w:cs="Arial"/>
          <w:color w:val="2D3B45"/>
          <w:sz w:val="20"/>
          <w:szCs w:val="20"/>
          <w:lang w:eastAsia="nl-NL"/>
        </w:rPr>
        <w:t xml:space="preserve"> liet een afhankelijk-harmonische communicatiestijl zien. Hij paste zich makkelijk aan en volgde de ideeën van anderen. Hij nam liever niet de leiding, maar werkte wel altijd mee en stelde veel vragen om verduidelijking. Thijs was bereid om de ideeën van de groep verder uit te werken en ondersteunde daarmee de meer dominante stijlen van Thijs en Daan. Dit zorgde voor een prettige samenwerking.</w:t>
      </w:r>
    </w:p>
    <w:p w14:paraId="282C7C9B" w14:textId="665C1FCB" w:rsidR="00EC6513"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56A0DD2" w14:textId="455BF963" w:rsidR="008B5E21" w:rsidRDefault="008B5E21"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1C6E4B08" w14:textId="0D36B361" w:rsidR="008B5E21" w:rsidRPr="0062466F" w:rsidRDefault="008B5E21"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339FFD07" w14:textId="1BBAC75E"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677F221C" w14:textId="77777777" w:rsidR="00EC6513" w:rsidRPr="007D5AC7"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1D44019" w14:textId="4153DD19" w:rsidR="00EC6513" w:rsidRPr="0062466F" w:rsidRDefault="00EC6513" w:rsidP="00EC6513">
      <w:pPr>
        <w:numPr>
          <w:ilvl w:val="0"/>
          <w:numId w:val="3"/>
        </w:numPr>
        <w:shd w:val="clear" w:color="auto" w:fill="FFFFFF"/>
        <w:spacing w:before="100" w:beforeAutospacing="1" w:after="100" w:afterAutospacing="1" w:line="240" w:lineRule="auto"/>
        <w:ind w:left="375"/>
        <w:rPr>
          <w:rFonts w:ascii="Arial" w:eastAsia="Times New Roman" w:hAnsi="Arial" w:cs="Arial"/>
          <w:b/>
          <w:color w:val="2D3B45"/>
          <w:sz w:val="20"/>
          <w:szCs w:val="20"/>
          <w:lang w:eastAsia="nl-NL"/>
        </w:rPr>
      </w:pPr>
      <w:r w:rsidRPr="007D5AC7">
        <w:rPr>
          <w:rFonts w:ascii="Arial" w:eastAsia="Times New Roman" w:hAnsi="Arial" w:cs="Arial"/>
          <w:b/>
          <w:color w:val="2D3B45"/>
          <w:sz w:val="20"/>
          <w:szCs w:val="20"/>
          <w:lang w:eastAsia="nl-NL"/>
        </w:rPr>
        <w:t xml:space="preserve">Bewijs 4: Een door een mede projectgenoot (deze hoeft zelf niet deel te nemen aan de </w:t>
      </w:r>
      <w:proofErr w:type="spellStart"/>
      <w:r w:rsidRPr="007D5AC7">
        <w:rPr>
          <w:rFonts w:ascii="Arial" w:eastAsia="Times New Roman" w:hAnsi="Arial" w:cs="Arial"/>
          <w:b/>
          <w:color w:val="2D3B45"/>
          <w:sz w:val="20"/>
          <w:szCs w:val="20"/>
          <w:lang w:eastAsia="nl-NL"/>
        </w:rPr>
        <w:t>skill</w:t>
      </w:r>
      <w:proofErr w:type="spellEnd"/>
      <w:r w:rsidRPr="007D5AC7">
        <w:rPr>
          <w:rFonts w:ascii="Arial" w:eastAsia="Times New Roman" w:hAnsi="Arial" w:cs="Arial"/>
          <w:b/>
          <w:color w:val="2D3B45"/>
          <w:sz w:val="20"/>
          <w:szCs w:val="20"/>
          <w:lang w:eastAsia="nl-NL"/>
        </w:rPr>
        <w:t xml:space="preserve"> samenwerken) ingevuld feedback en </w:t>
      </w:r>
      <w:proofErr w:type="spellStart"/>
      <w:r w:rsidRPr="007D5AC7">
        <w:rPr>
          <w:rFonts w:ascii="Arial" w:eastAsia="Times New Roman" w:hAnsi="Arial" w:cs="Arial"/>
          <w:b/>
          <w:color w:val="2D3B45"/>
          <w:sz w:val="20"/>
          <w:szCs w:val="20"/>
          <w:lang w:eastAsia="nl-NL"/>
        </w:rPr>
        <w:t>feedforward</w:t>
      </w:r>
      <w:proofErr w:type="spellEnd"/>
      <w:r w:rsidRPr="007D5AC7">
        <w:rPr>
          <w:rFonts w:ascii="Arial" w:eastAsia="Times New Roman" w:hAnsi="Arial" w:cs="Arial"/>
          <w:b/>
          <w:color w:val="2D3B45"/>
          <w:sz w:val="20"/>
          <w:szCs w:val="20"/>
          <w:lang w:eastAsia="nl-NL"/>
        </w:rPr>
        <w:t xml:space="preserve"> formulier over jouw gedrag in je project samenwerking.</w:t>
      </w:r>
    </w:p>
    <w:p w14:paraId="4F476AF7" w14:textId="4B44E7EC" w:rsidR="00EC6513" w:rsidRDefault="00EC6513" w:rsidP="00EC6513">
      <w:pPr>
        <w:shd w:val="clear" w:color="auto" w:fill="FFFFFF"/>
        <w:spacing w:before="100" w:beforeAutospacing="1" w:after="100" w:afterAutospacing="1" w:line="240" w:lineRule="auto"/>
        <w:rPr>
          <w:rFonts w:ascii="Arial" w:eastAsia="Times New Roman" w:hAnsi="Arial" w:cs="Arial"/>
          <w:i/>
          <w:color w:val="2D3B45"/>
          <w:sz w:val="20"/>
          <w:szCs w:val="20"/>
          <w:lang w:eastAsia="nl-NL"/>
        </w:rPr>
      </w:pPr>
      <w:r w:rsidRPr="0062466F">
        <w:rPr>
          <w:rFonts w:ascii="Arial" w:eastAsia="Times New Roman" w:hAnsi="Arial" w:cs="Arial"/>
          <w:i/>
          <w:color w:val="2D3B45"/>
          <w:sz w:val="20"/>
          <w:szCs w:val="20"/>
          <w:lang w:eastAsia="nl-NL"/>
        </w:rPr>
        <w:t>(zie formulier volgende pagina)</w:t>
      </w:r>
    </w:p>
    <w:tbl>
      <w:tblPr>
        <w:tblStyle w:val="Tabelraster"/>
        <w:tblW w:w="8468" w:type="dxa"/>
        <w:tblBorders>
          <w:left w:val="none" w:sz="0" w:space="0" w:color="auto"/>
          <w:right w:val="none" w:sz="0" w:space="0" w:color="auto"/>
          <w:insideV w:val="none" w:sz="0" w:space="0" w:color="auto"/>
        </w:tblBorders>
        <w:tblLook w:val="04A0" w:firstRow="1" w:lastRow="0" w:firstColumn="1" w:lastColumn="0" w:noHBand="0" w:noVBand="1"/>
      </w:tblPr>
      <w:tblGrid>
        <w:gridCol w:w="2711"/>
        <w:gridCol w:w="2832"/>
        <w:gridCol w:w="2925"/>
      </w:tblGrid>
      <w:tr w:rsidR="008B5E21" w:rsidRPr="0062466F" w14:paraId="04F19D95" w14:textId="77777777" w:rsidTr="0080381A">
        <w:trPr>
          <w:trHeight w:val="817"/>
          <w:tblHeader/>
        </w:trPr>
        <w:tc>
          <w:tcPr>
            <w:tcW w:w="8468" w:type="dxa"/>
            <w:gridSpan w:val="3"/>
          </w:tcPr>
          <w:p w14:paraId="36404200" w14:textId="0703EAE4" w:rsidR="008B5E21" w:rsidRDefault="008B5E21" w:rsidP="009D628D">
            <w:pPr>
              <w:rPr>
                <w:rFonts w:ascii="Arial" w:hAnsi="Arial" w:cs="Arial"/>
                <w:b/>
              </w:rPr>
            </w:pPr>
            <w:r>
              <w:rPr>
                <w:rFonts w:ascii="Arial" w:hAnsi="Arial" w:cs="Arial"/>
                <w:b/>
              </w:rPr>
              <w:lastRenderedPageBreak/>
              <w:t xml:space="preserve">Feedback-/ </w:t>
            </w:r>
            <w:proofErr w:type="spellStart"/>
            <w:r>
              <w:rPr>
                <w:rFonts w:ascii="Arial" w:hAnsi="Arial" w:cs="Arial"/>
                <w:b/>
              </w:rPr>
              <w:t>feedforward</w:t>
            </w:r>
            <w:proofErr w:type="spellEnd"/>
            <w:r>
              <w:rPr>
                <w:rFonts w:ascii="Arial" w:hAnsi="Arial" w:cs="Arial"/>
                <w:b/>
              </w:rPr>
              <w:t>-formulier voor samenwerken</w:t>
            </w:r>
          </w:p>
          <w:p w14:paraId="5917E679" w14:textId="6E9DC94B" w:rsidR="008B5E21" w:rsidRPr="0062466F" w:rsidRDefault="008B5E21" w:rsidP="009D628D">
            <w:pPr>
              <w:rPr>
                <w:rFonts w:ascii="Arial" w:hAnsi="Arial" w:cs="Arial"/>
              </w:rPr>
            </w:pPr>
          </w:p>
        </w:tc>
      </w:tr>
      <w:tr w:rsidR="00ED0D47" w:rsidRPr="0062466F" w14:paraId="15B4AB07" w14:textId="77777777" w:rsidTr="00EB5E1F">
        <w:trPr>
          <w:trHeight w:val="817"/>
          <w:tblHeader/>
        </w:trPr>
        <w:tc>
          <w:tcPr>
            <w:tcW w:w="2711" w:type="dxa"/>
          </w:tcPr>
          <w:p w14:paraId="1791F5F1" w14:textId="1A09E494" w:rsidR="00ED0D47" w:rsidRPr="0062466F" w:rsidRDefault="00ED0D47" w:rsidP="009D628D">
            <w:pPr>
              <w:rPr>
                <w:rFonts w:ascii="Arial" w:hAnsi="Arial" w:cs="Arial"/>
              </w:rPr>
            </w:pPr>
            <w:r w:rsidRPr="0062466F">
              <w:rPr>
                <w:rFonts w:ascii="Arial" w:hAnsi="Arial" w:cs="Arial"/>
              </w:rPr>
              <w:t>Wat heb ik gezien over het criterium en wat vond ik daarvan?</w:t>
            </w:r>
          </w:p>
        </w:tc>
        <w:tc>
          <w:tcPr>
            <w:tcW w:w="2832" w:type="dxa"/>
          </w:tcPr>
          <w:p w14:paraId="5594CCC8" w14:textId="77777777" w:rsidR="00ED0D47" w:rsidRPr="0062466F" w:rsidRDefault="00ED0D47" w:rsidP="009D628D">
            <w:pPr>
              <w:rPr>
                <w:rFonts w:ascii="Arial" w:hAnsi="Arial" w:cs="Arial"/>
              </w:rPr>
            </w:pPr>
            <w:r w:rsidRPr="0062466F">
              <w:rPr>
                <w:rFonts w:ascii="Arial" w:hAnsi="Arial" w:cs="Arial"/>
              </w:rPr>
              <w:t>Criterium</w:t>
            </w:r>
          </w:p>
        </w:tc>
        <w:tc>
          <w:tcPr>
            <w:tcW w:w="2925" w:type="dxa"/>
          </w:tcPr>
          <w:p w14:paraId="4880F144" w14:textId="77777777" w:rsidR="00ED0D47" w:rsidRPr="0062466F" w:rsidRDefault="00ED0D47" w:rsidP="009D628D">
            <w:pPr>
              <w:rPr>
                <w:rFonts w:ascii="Arial" w:hAnsi="Arial" w:cs="Arial"/>
              </w:rPr>
            </w:pPr>
            <w:r w:rsidRPr="0062466F">
              <w:rPr>
                <w:rFonts w:ascii="Arial" w:hAnsi="Arial" w:cs="Arial"/>
              </w:rPr>
              <w:t>Wat is voor de student de volgende ontwikkelstap?</w:t>
            </w:r>
          </w:p>
        </w:tc>
      </w:tr>
      <w:tr w:rsidR="009375F0" w:rsidRPr="0062466F" w14:paraId="56A9013D" w14:textId="77777777" w:rsidTr="00EB5E1F">
        <w:trPr>
          <w:trHeight w:val="1624"/>
          <w:tblHeader/>
        </w:trPr>
        <w:tc>
          <w:tcPr>
            <w:tcW w:w="2711" w:type="dxa"/>
          </w:tcPr>
          <w:p w14:paraId="32C60575" w14:textId="1CF30F77" w:rsidR="009375F0" w:rsidRPr="0062466F" w:rsidRDefault="00321D23" w:rsidP="009D628D">
            <w:pPr>
              <w:rPr>
                <w:rFonts w:ascii="Arial" w:hAnsi="Arial" w:cs="Arial"/>
              </w:rPr>
            </w:pPr>
            <w:r>
              <w:rPr>
                <w:rFonts w:ascii="Arial" w:hAnsi="Arial" w:cs="Arial"/>
              </w:rPr>
              <w:t>Sjoerd staat altijd open voor de mening van anderen</w:t>
            </w:r>
          </w:p>
        </w:tc>
        <w:tc>
          <w:tcPr>
            <w:tcW w:w="2832" w:type="dxa"/>
          </w:tcPr>
          <w:p w14:paraId="79045EF9" w14:textId="77777777" w:rsidR="00F9407C" w:rsidRPr="0062466F" w:rsidRDefault="00F9407C" w:rsidP="009D628D">
            <w:pPr>
              <w:rPr>
                <w:rFonts w:ascii="Arial" w:hAnsi="Arial" w:cs="Arial"/>
                <w:b/>
                <w:spacing w:val="3"/>
                <w:w w:val="95"/>
              </w:rPr>
            </w:pPr>
            <w:r w:rsidRPr="0062466F">
              <w:rPr>
                <w:rFonts w:ascii="Arial" w:hAnsi="Arial" w:cs="Arial"/>
                <w:b/>
              </w:rPr>
              <w:t>Actief luisteren</w:t>
            </w:r>
            <w:r w:rsidRPr="0062466F">
              <w:rPr>
                <w:rFonts w:ascii="Arial" w:hAnsi="Arial" w:cs="Arial"/>
                <w:b/>
                <w:spacing w:val="3"/>
                <w:w w:val="95"/>
              </w:rPr>
              <w:t xml:space="preserve"> </w:t>
            </w:r>
          </w:p>
          <w:p w14:paraId="2A212692" w14:textId="1071CE4F" w:rsidR="009375F0" w:rsidRPr="0062466F" w:rsidRDefault="00752240" w:rsidP="009D628D">
            <w:pPr>
              <w:rPr>
                <w:rFonts w:ascii="Arial" w:hAnsi="Arial" w:cs="Arial"/>
              </w:rPr>
            </w:pPr>
            <w:r w:rsidRPr="0062466F">
              <w:rPr>
                <w:rFonts w:ascii="Arial" w:hAnsi="Arial" w:cs="Arial"/>
                <w:spacing w:val="3"/>
                <w:w w:val="95"/>
              </w:rPr>
              <w:t>Ik</w:t>
            </w:r>
            <w:r w:rsidRPr="0062466F">
              <w:rPr>
                <w:rFonts w:ascii="Arial" w:hAnsi="Arial" w:cs="Arial"/>
                <w:spacing w:val="-19"/>
                <w:w w:val="95"/>
              </w:rPr>
              <w:t xml:space="preserve"> </w:t>
            </w:r>
            <w:r w:rsidRPr="0062466F">
              <w:rPr>
                <w:rFonts w:ascii="Arial" w:hAnsi="Arial" w:cs="Arial"/>
                <w:w w:val="95"/>
              </w:rPr>
              <w:t>luister</w:t>
            </w:r>
            <w:r w:rsidRPr="0062466F">
              <w:rPr>
                <w:rFonts w:ascii="Arial" w:hAnsi="Arial" w:cs="Arial"/>
                <w:spacing w:val="-8"/>
                <w:w w:val="95"/>
              </w:rPr>
              <w:t xml:space="preserve"> </w:t>
            </w:r>
            <w:r w:rsidRPr="0062466F">
              <w:rPr>
                <w:rFonts w:ascii="Arial" w:hAnsi="Arial" w:cs="Arial"/>
                <w:w w:val="95"/>
              </w:rPr>
              <w:t>aandachtig</w:t>
            </w:r>
            <w:r w:rsidRPr="0062466F">
              <w:rPr>
                <w:rFonts w:ascii="Arial" w:hAnsi="Arial" w:cs="Arial"/>
                <w:spacing w:val="-17"/>
                <w:w w:val="95"/>
              </w:rPr>
              <w:t xml:space="preserve"> </w:t>
            </w:r>
            <w:r w:rsidRPr="0062466F">
              <w:rPr>
                <w:rFonts w:ascii="Arial" w:hAnsi="Arial" w:cs="Arial"/>
                <w:w w:val="95"/>
              </w:rPr>
              <w:t>naar</w:t>
            </w:r>
            <w:r w:rsidRPr="0062466F">
              <w:rPr>
                <w:rFonts w:ascii="Arial" w:hAnsi="Arial" w:cs="Arial"/>
                <w:spacing w:val="-14"/>
                <w:w w:val="95"/>
              </w:rPr>
              <w:t xml:space="preserve"> </w:t>
            </w:r>
            <w:r w:rsidRPr="0062466F">
              <w:rPr>
                <w:rFonts w:ascii="Arial" w:hAnsi="Arial" w:cs="Arial"/>
                <w:w w:val="95"/>
              </w:rPr>
              <w:t>de</w:t>
            </w:r>
            <w:r w:rsidRPr="0062466F">
              <w:rPr>
                <w:rFonts w:ascii="Arial" w:hAnsi="Arial" w:cs="Arial"/>
                <w:spacing w:val="-17"/>
                <w:w w:val="95"/>
              </w:rPr>
              <w:t xml:space="preserve"> </w:t>
            </w:r>
            <w:r w:rsidRPr="0062466F">
              <w:rPr>
                <w:rFonts w:ascii="Arial" w:hAnsi="Arial" w:cs="Arial"/>
                <w:w w:val="95"/>
              </w:rPr>
              <w:t>inbreng van</w:t>
            </w:r>
            <w:r w:rsidRPr="0062466F">
              <w:rPr>
                <w:rFonts w:ascii="Arial" w:hAnsi="Arial" w:cs="Arial"/>
                <w:spacing w:val="-13"/>
                <w:w w:val="95"/>
              </w:rPr>
              <w:t xml:space="preserve"> </w:t>
            </w:r>
            <w:r w:rsidRPr="0062466F">
              <w:rPr>
                <w:rFonts w:ascii="Arial" w:hAnsi="Arial" w:cs="Arial"/>
                <w:w w:val="95"/>
              </w:rPr>
              <w:t>de</w:t>
            </w:r>
            <w:r w:rsidRPr="0062466F">
              <w:rPr>
                <w:rFonts w:ascii="Arial" w:hAnsi="Arial" w:cs="Arial"/>
                <w:spacing w:val="-17"/>
                <w:w w:val="95"/>
              </w:rPr>
              <w:t xml:space="preserve"> </w:t>
            </w:r>
            <w:r w:rsidRPr="0062466F">
              <w:rPr>
                <w:rFonts w:ascii="Arial" w:hAnsi="Arial" w:cs="Arial"/>
                <w:w w:val="95"/>
              </w:rPr>
              <w:t>groepsgenoten</w:t>
            </w:r>
            <w:r w:rsidRPr="0062466F">
              <w:rPr>
                <w:rFonts w:ascii="Arial" w:hAnsi="Arial" w:cs="Arial"/>
                <w:spacing w:val="-10"/>
                <w:w w:val="95"/>
              </w:rPr>
              <w:t xml:space="preserve"> </w:t>
            </w:r>
            <w:r w:rsidRPr="0062466F">
              <w:rPr>
                <w:rFonts w:ascii="Arial" w:hAnsi="Arial" w:cs="Arial"/>
                <w:w w:val="95"/>
              </w:rPr>
              <w:t>en</w:t>
            </w:r>
            <w:r w:rsidRPr="0062466F">
              <w:rPr>
                <w:rFonts w:ascii="Arial" w:hAnsi="Arial" w:cs="Arial"/>
                <w:spacing w:val="-18"/>
                <w:w w:val="95"/>
              </w:rPr>
              <w:t xml:space="preserve"> </w:t>
            </w:r>
            <w:r w:rsidRPr="0062466F">
              <w:rPr>
                <w:rFonts w:ascii="Arial" w:hAnsi="Arial" w:cs="Arial"/>
                <w:w w:val="95"/>
              </w:rPr>
              <w:t>vat</w:t>
            </w:r>
            <w:r w:rsidRPr="0062466F">
              <w:rPr>
                <w:rFonts w:ascii="Arial" w:hAnsi="Arial" w:cs="Arial"/>
                <w:spacing w:val="-12"/>
                <w:w w:val="95"/>
              </w:rPr>
              <w:t xml:space="preserve"> </w:t>
            </w:r>
            <w:r w:rsidRPr="0062466F">
              <w:rPr>
                <w:rFonts w:ascii="Arial" w:hAnsi="Arial" w:cs="Arial"/>
                <w:w w:val="95"/>
              </w:rPr>
              <w:t>op</w:t>
            </w:r>
            <w:r w:rsidRPr="0062466F">
              <w:rPr>
                <w:rFonts w:ascii="Arial" w:hAnsi="Arial" w:cs="Arial"/>
                <w:spacing w:val="-17"/>
                <w:w w:val="95"/>
              </w:rPr>
              <w:t xml:space="preserve"> </w:t>
            </w:r>
            <w:r w:rsidRPr="0062466F">
              <w:rPr>
                <w:rFonts w:ascii="Arial" w:hAnsi="Arial" w:cs="Arial"/>
                <w:w w:val="95"/>
              </w:rPr>
              <w:t xml:space="preserve">een </w:t>
            </w:r>
            <w:r w:rsidRPr="0062466F">
              <w:rPr>
                <w:rFonts w:ascii="Arial" w:hAnsi="Arial" w:cs="Arial"/>
              </w:rPr>
              <w:t>juiste</w:t>
            </w:r>
            <w:r w:rsidRPr="0062466F">
              <w:rPr>
                <w:rFonts w:ascii="Arial" w:hAnsi="Arial" w:cs="Arial"/>
                <w:spacing w:val="-34"/>
              </w:rPr>
              <w:t xml:space="preserve"> </w:t>
            </w:r>
            <w:r w:rsidRPr="0062466F">
              <w:rPr>
                <w:rFonts w:ascii="Arial" w:hAnsi="Arial" w:cs="Arial"/>
              </w:rPr>
              <w:t>manier</w:t>
            </w:r>
            <w:r w:rsidRPr="0062466F">
              <w:rPr>
                <w:rFonts w:ascii="Arial" w:hAnsi="Arial" w:cs="Arial"/>
                <w:spacing w:val="-27"/>
              </w:rPr>
              <w:t xml:space="preserve"> </w:t>
            </w:r>
            <w:r w:rsidRPr="0062466F">
              <w:rPr>
                <w:rFonts w:ascii="Arial" w:hAnsi="Arial" w:cs="Arial"/>
              </w:rPr>
              <w:t>samen</w:t>
            </w:r>
            <w:r w:rsidRPr="0062466F">
              <w:rPr>
                <w:rFonts w:ascii="Arial" w:hAnsi="Arial" w:cs="Arial"/>
                <w:spacing w:val="-34"/>
              </w:rPr>
              <w:t xml:space="preserve"> </w:t>
            </w:r>
            <w:r w:rsidRPr="0062466F">
              <w:rPr>
                <w:rFonts w:ascii="Arial" w:hAnsi="Arial" w:cs="Arial"/>
              </w:rPr>
              <w:t>wat</w:t>
            </w:r>
            <w:r w:rsidRPr="0062466F">
              <w:rPr>
                <w:rFonts w:ascii="Arial" w:hAnsi="Arial" w:cs="Arial"/>
                <w:spacing w:val="-29"/>
              </w:rPr>
              <w:t xml:space="preserve"> </w:t>
            </w:r>
            <w:r w:rsidRPr="0062466F">
              <w:rPr>
                <w:rFonts w:ascii="Arial" w:hAnsi="Arial" w:cs="Arial"/>
              </w:rPr>
              <w:t>gezegd</w:t>
            </w:r>
            <w:r w:rsidRPr="0062466F">
              <w:rPr>
                <w:rFonts w:ascii="Arial" w:hAnsi="Arial" w:cs="Arial"/>
                <w:spacing w:val="-36"/>
              </w:rPr>
              <w:t xml:space="preserve"> </w:t>
            </w:r>
            <w:r w:rsidRPr="0062466F">
              <w:rPr>
                <w:rFonts w:ascii="Arial" w:hAnsi="Arial" w:cs="Arial"/>
              </w:rPr>
              <w:t>is</w:t>
            </w:r>
          </w:p>
          <w:p w14:paraId="71CC22B5" w14:textId="3B5AEC1F" w:rsidR="00D85C54" w:rsidRPr="0062466F" w:rsidRDefault="00D85C54" w:rsidP="009D628D">
            <w:pPr>
              <w:rPr>
                <w:rFonts w:ascii="Arial" w:hAnsi="Arial" w:cs="Arial"/>
                <w:color w:val="000000"/>
                <w:szCs w:val="18"/>
              </w:rPr>
            </w:pPr>
          </w:p>
        </w:tc>
        <w:tc>
          <w:tcPr>
            <w:tcW w:w="2925" w:type="dxa"/>
          </w:tcPr>
          <w:p w14:paraId="3F5C655A" w14:textId="28BB1397" w:rsidR="009375F0" w:rsidRPr="0062466F" w:rsidRDefault="00657251" w:rsidP="009D628D">
            <w:pPr>
              <w:rPr>
                <w:rFonts w:ascii="Arial" w:hAnsi="Arial" w:cs="Arial"/>
              </w:rPr>
            </w:pPr>
            <w:r>
              <w:rPr>
                <w:rFonts w:ascii="Arial" w:hAnsi="Arial" w:cs="Arial"/>
              </w:rPr>
              <w:t>Sjoerd laat altijd sterk zijn eigen mening doorkomen en kan deze iets meer bijstellen aan anderen</w:t>
            </w:r>
          </w:p>
        </w:tc>
      </w:tr>
      <w:tr w:rsidR="00ED0D47" w:rsidRPr="0062466F" w14:paraId="7BF7B01D" w14:textId="77777777" w:rsidTr="00EB5E1F">
        <w:trPr>
          <w:trHeight w:val="1359"/>
          <w:tblHeader/>
        </w:trPr>
        <w:tc>
          <w:tcPr>
            <w:tcW w:w="2711" w:type="dxa"/>
          </w:tcPr>
          <w:p w14:paraId="4F11DF8B" w14:textId="46C9B233" w:rsidR="00ED0D47" w:rsidRPr="0062466F" w:rsidRDefault="00657251" w:rsidP="009D628D">
            <w:pPr>
              <w:rPr>
                <w:rFonts w:ascii="Arial" w:hAnsi="Arial" w:cs="Arial"/>
              </w:rPr>
            </w:pPr>
            <w:r>
              <w:rPr>
                <w:rFonts w:ascii="Arial" w:hAnsi="Arial" w:cs="Arial"/>
              </w:rPr>
              <w:t>Sjoerd luistert en past zichzelf makkelijk aan dit doet hij dus ook met kritiek</w:t>
            </w:r>
          </w:p>
        </w:tc>
        <w:tc>
          <w:tcPr>
            <w:tcW w:w="2832" w:type="dxa"/>
          </w:tcPr>
          <w:p w14:paraId="5165C4CE" w14:textId="77777777" w:rsidR="00F9407C" w:rsidRPr="0062466F" w:rsidRDefault="00F9407C" w:rsidP="009D628D">
            <w:pPr>
              <w:rPr>
                <w:rFonts w:ascii="Arial" w:hAnsi="Arial" w:cs="Arial"/>
                <w:b/>
                <w:spacing w:val="3"/>
              </w:rPr>
            </w:pPr>
            <w:r w:rsidRPr="0062466F">
              <w:rPr>
                <w:rFonts w:ascii="Arial" w:hAnsi="Arial" w:cs="Arial"/>
                <w:b/>
              </w:rPr>
              <w:t>Omgaan met kritiek</w:t>
            </w:r>
            <w:r w:rsidRPr="0062466F">
              <w:rPr>
                <w:rFonts w:ascii="Arial" w:hAnsi="Arial" w:cs="Arial"/>
                <w:b/>
                <w:spacing w:val="3"/>
              </w:rPr>
              <w:t xml:space="preserve"> </w:t>
            </w:r>
          </w:p>
          <w:p w14:paraId="0596D040" w14:textId="29F5AFCB" w:rsidR="00ED0D47" w:rsidRPr="0062466F" w:rsidRDefault="00752240" w:rsidP="009D628D">
            <w:pPr>
              <w:rPr>
                <w:rFonts w:ascii="Arial" w:hAnsi="Arial" w:cs="Arial"/>
              </w:rPr>
            </w:pPr>
            <w:r w:rsidRPr="0062466F">
              <w:rPr>
                <w:rFonts w:ascii="Arial" w:hAnsi="Arial" w:cs="Arial"/>
                <w:spacing w:val="3"/>
              </w:rPr>
              <w:t>Ik</w:t>
            </w:r>
            <w:r w:rsidRPr="0062466F">
              <w:rPr>
                <w:rFonts w:ascii="Arial" w:hAnsi="Arial" w:cs="Arial"/>
                <w:spacing w:val="-31"/>
              </w:rPr>
              <w:t xml:space="preserve"> </w:t>
            </w:r>
            <w:r w:rsidRPr="0062466F">
              <w:rPr>
                <w:rFonts w:ascii="Arial" w:hAnsi="Arial" w:cs="Arial"/>
              </w:rPr>
              <w:t>pas</w:t>
            </w:r>
            <w:r w:rsidRPr="0062466F">
              <w:rPr>
                <w:rFonts w:ascii="Arial" w:hAnsi="Arial" w:cs="Arial"/>
                <w:spacing w:val="-27"/>
              </w:rPr>
              <w:t xml:space="preserve"> </w:t>
            </w:r>
            <w:r w:rsidRPr="0062466F">
              <w:rPr>
                <w:rFonts w:ascii="Arial" w:hAnsi="Arial" w:cs="Arial"/>
                <w:spacing w:val="3"/>
              </w:rPr>
              <w:t>mijn</w:t>
            </w:r>
            <w:r w:rsidRPr="0062466F">
              <w:rPr>
                <w:rFonts w:ascii="Arial" w:hAnsi="Arial" w:cs="Arial"/>
                <w:spacing w:val="-34"/>
              </w:rPr>
              <w:t xml:space="preserve"> </w:t>
            </w:r>
            <w:r w:rsidRPr="0062466F">
              <w:rPr>
                <w:rFonts w:ascii="Arial" w:hAnsi="Arial" w:cs="Arial"/>
              </w:rPr>
              <w:t>gedrag</w:t>
            </w:r>
            <w:r w:rsidRPr="0062466F">
              <w:rPr>
                <w:rFonts w:ascii="Arial" w:hAnsi="Arial" w:cs="Arial"/>
                <w:spacing w:val="-30"/>
              </w:rPr>
              <w:t xml:space="preserve"> </w:t>
            </w:r>
            <w:r w:rsidRPr="0062466F">
              <w:rPr>
                <w:rFonts w:ascii="Arial" w:hAnsi="Arial" w:cs="Arial"/>
              </w:rPr>
              <w:t>of</w:t>
            </w:r>
            <w:r w:rsidRPr="0062466F">
              <w:rPr>
                <w:rFonts w:ascii="Arial" w:hAnsi="Arial" w:cs="Arial"/>
                <w:spacing w:val="-21"/>
              </w:rPr>
              <w:t xml:space="preserve"> </w:t>
            </w:r>
            <w:r w:rsidRPr="0062466F">
              <w:rPr>
                <w:rFonts w:ascii="Arial" w:hAnsi="Arial" w:cs="Arial"/>
              </w:rPr>
              <w:t>werk</w:t>
            </w:r>
            <w:r w:rsidRPr="0062466F">
              <w:rPr>
                <w:rFonts w:ascii="Arial" w:hAnsi="Arial" w:cs="Arial"/>
                <w:spacing w:val="-26"/>
              </w:rPr>
              <w:t xml:space="preserve"> </w:t>
            </w:r>
            <w:r w:rsidRPr="0062466F">
              <w:rPr>
                <w:rFonts w:ascii="Arial" w:hAnsi="Arial" w:cs="Arial"/>
              </w:rPr>
              <w:t>aan</w:t>
            </w:r>
            <w:r w:rsidRPr="0062466F">
              <w:rPr>
                <w:rFonts w:ascii="Arial" w:hAnsi="Arial" w:cs="Arial"/>
                <w:spacing w:val="-32"/>
              </w:rPr>
              <w:t xml:space="preserve"> </w:t>
            </w:r>
            <w:r w:rsidRPr="0062466F">
              <w:rPr>
                <w:rFonts w:ascii="Arial" w:hAnsi="Arial" w:cs="Arial"/>
              </w:rPr>
              <w:t>als kritiek</w:t>
            </w:r>
            <w:r w:rsidRPr="0062466F">
              <w:rPr>
                <w:rFonts w:ascii="Arial" w:hAnsi="Arial" w:cs="Arial"/>
                <w:spacing w:val="-23"/>
              </w:rPr>
              <w:t xml:space="preserve"> </w:t>
            </w:r>
            <w:r w:rsidRPr="0062466F">
              <w:rPr>
                <w:rFonts w:ascii="Arial" w:hAnsi="Arial" w:cs="Arial"/>
              </w:rPr>
              <w:t>terecht</w:t>
            </w:r>
            <w:r w:rsidRPr="0062466F">
              <w:rPr>
                <w:rFonts w:ascii="Arial" w:hAnsi="Arial" w:cs="Arial"/>
                <w:spacing w:val="-31"/>
              </w:rPr>
              <w:t xml:space="preserve"> </w:t>
            </w:r>
            <w:r w:rsidRPr="0062466F">
              <w:rPr>
                <w:rFonts w:ascii="Arial" w:hAnsi="Arial" w:cs="Arial"/>
              </w:rPr>
              <w:t>is.</w:t>
            </w:r>
            <w:r w:rsidRPr="0062466F">
              <w:rPr>
                <w:rFonts w:ascii="Arial" w:hAnsi="Arial" w:cs="Arial"/>
                <w:spacing w:val="-31"/>
              </w:rPr>
              <w:t xml:space="preserve"> </w:t>
            </w:r>
            <w:r w:rsidRPr="0062466F">
              <w:rPr>
                <w:rFonts w:ascii="Arial" w:hAnsi="Arial" w:cs="Arial"/>
                <w:spacing w:val="3"/>
              </w:rPr>
              <w:t>Ik</w:t>
            </w:r>
            <w:r w:rsidRPr="0062466F">
              <w:rPr>
                <w:rFonts w:ascii="Arial" w:hAnsi="Arial" w:cs="Arial"/>
                <w:spacing w:val="-31"/>
              </w:rPr>
              <w:t xml:space="preserve"> </w:t>
            </w:r>
            <w:r w:rsidRPr="0062466F">
              <w:rPr>
                <w:rFonts w:ascii="Arial" w:hAnsi="Arial" w:cs="Arial"/>
              </w:rPr>
              <w:t>voel</w:t>
            </w:r>
            <w:r w:rsidRPr="0062466F">
              <w:rPr>
                <w:rFonts w:ascii="Arial" w:hAnsi="Arial" w:cs="Arial"/>
                <w:spacing w:val="-27"/>
              </w:rPr>
              <w:t xml:space="preserve"> </w:t>
            </w:r>
            <w:r w:rsidRPr="0062466F">
              <w:rPr>
                <w:rFonts w:ascii="Arial" w:hAnsi="Arial" w:cs="Arial"/>
              </w:rPr>
              <w:t>me</w:t>
            </w:r>
            <w:r w:rsidRPr="0062466F">
              <w:rPr>
                <w:rFonts w:ascii="Arial" w:hAnsi="Arial" w:cs="Arial"/>
                <w:spacing w:val="-24"/>
              </w:rPr>
              <w:t xml:space="preserve"> </w:t>
            </w:r>
            <w:r w:rsidRPr="0062466F">
              <w:rPr>
                <w:rFonts w:ascii="Arial" w:hAnsi="Arial" w:cs="Arial"/>
              </w:rPr>
              <w:t>niet</w:t>
            </w:r>
            <w:r w:rsidRPr="0062466F">
              <w:rPr>
                <w:rFonts w:ascii="Arial" w:hAnsi="Arial" w:cs="Arial"/>
                <w:spacing w:val="-28"/>
              </w:rPr>
              <w:t xml:space="preserve"> </w:t>
            </w:r>
            <w:r w:rsidRPr="0062466F">
              <w:rPr>
                <w:rFonts w:ascii="Arial" w:hAnsi="Arial" w:cs="Arial"/>
              </w:rPr>
              <w:t>als persoon</w:t>
            </w:r>
            <w:r w:rsidRPr="0062466F">
              <w:rPr>
                <w:rFonts w:ascii="Arial" w:hAnsi="Arial" w:cs="Arial"/>
                <w:spacing w:val="2"/>
              </w:rPr>
              <w:t xml:space="preserve"> </w:t>
            </w:r>
            <w:r w:rsidRPr="0062466F">
              <w:rPr>
                <w:rFonts w:ascii="Arial" w:hAnsi="Arial" w:cs="Arial"/>
              </w:rPr>
              <w:t>aangevallen</w:t>
            </w:r>
          </w:p>
          <w:p w14:paraId="7BB9B394" w14:textId="54D1898D" w:rsidR="00D85C54" w:rsidRPr="0062466F" w:rsidRDefault="00D85C54" w:rsidP="009D628D">
            <w:pPr>
              <w:rPr>
                <w:rFonts w:ascii="Arial" w:hAnsi="Arial" w:cs="Arial"/>
              </w:rPr>
            </w:pPr>
          </w:p>
        </w:tc>
        <w:tc>
          <w:tcPr>
            <w:tcW w:w="2925" w:type="dxa"/>
          </w:tcPr>
          <w:p w14:paraId="1E2B3E09" w14:textId="46BDD076" w:rsidR="00ED0D47" w:rsidRPr="0062466F" w:rsidRDefault="00657251" w:rsidP="009D628D">
            <w:pPr>
              <w:rPr>
                <w:rFonts w:ascii="Arial" w:hAnsi="Arial" w:cs="Arial"/>
              </w:rPr>
            </w:pPr>
            <w:r>
              <w:rPr>
                <w:rFonts w:ascii="Arial" w:hAnsi="Arial" w:cs="Arial"/>
              </w:rPr>
              <w:t xml:space="preserve">Iets minder </w:t>
            </w:r>
            <w:proofErr w:type="spellStart"/>
            <w:r>
              <w:rPr>
                <w:rFonts w:ascii="Arial" w:hAnsi="Arial" w:cs="Arial"/>
              </w:rPr>
              <w:t>brabantse</w:t>
            </w:r>
            <w:proofErr w:type="spellEnd"/>
            <w:r>
              <w:rPr>
                <w:rFonts w:ascii="Arial" w:hAnsi="Arial" w:cs="Arial"/>
              </w:rPr>
              <w:t xml:space="preserve"> trots door laten schemeren</w:t>
            </w:r>
          </w:p>
        </w:tc>
      </w:tr>
      <w:tr w:rsidR="00ED0D47" w:rsidRPr="0062466F" w14:paraId="13B49210" w14:textId="77777777" w:rsidTr="00EB5E1F">
        <w:trPr>
          <w:trHeight w:val="2176"/>
          <w:tblHeader/>
        </w:trPr>
        <w:tc>
          <w:tcPr>
            <w:tcW w:w="2711" w:type="dxa"/>
          </w:tcPr>
          <w:p w14:paraId="682C485C" w14:textId="2830FC58" w:rsidR="00ED0D47" w:rsidRPr="0062466F" w:rsidRDefault="00657251" w:rsidP="00F9407C">
            <w:pPr>
              <w:rPr>
                <w:rFonts w:ascii="Arial" w:hAnsi="Arial" w:cs="Arial"/>
              </w:rPr>
            </w:pPr>
            <w:r>
              <w:rPr>
                <w:rFonts w:ascii="Arial" w:hAnsi="Arial" w:cs="Arial"/>
              </w:rPr>
              <w:t>Bij ons project waren er geen specifieke rollen aangewezen</w:t>
            </w:r>
          </w:p>
        </w:tc>
        <w:tc>
          <w:tcPr>
            <w:tcW w:w="2832" w:type="dxa"/>
          </w:tcPr>
          <w:p w14:paraId="2632A093" w14:textId="77777777" w:rsidR="00F9407C" w:rsidRPr="0062466F" w:rsidRDefault="00F9407C" w:rsidP="00F9407C">
            <w:pPr>
              <w:rPr>
                <w:rFonts w:ascii="Arial" w:hAnsi="Arial" w:cs="Arial"/>
              </w:rPr>
            </w:pPr>
            <w:r w:rsidRPr="0062466F">
              <w:rPr>
                <w:rFonts w:ascii="Arial" w:hAnsi="Arial" w:cs="Arial"/>
                <w:b/>
              </w:rPr>
              <w:t>Participeren in groepswerk bv in de rol van: voorzitter, notulist, tijdbewaker, regelaar</w:t>
            </w:r>
            <w:r w:rsidRPr="0062466F">
              <w:rPr>
                <w:rFonts w:ascii="Arial" w:hAnsi="Arial" w:cs="Arial"/>
              </w:rPr>
              <w:t>.</w:t>
            </w:r>
          </w:p>
          <w:p w14:paraId="2C5681D2" w14:textId="0DBF27B7" w:rsidR="00ED0D47" w:rsidRPr="0062466F" w:rsidRDefault="00752240" w:rsidP="00210520">
            <w:pPr>
              <w:pStyle w:val="Lijstalinea"/>
              <w:tabs>
                <w:tab w:val="left" w:pos="761"/>
                <w:tab w:val="left" w:pos="762"/>
                <w:tab w:val="left" w:pos="1672"/>
                <w:tab w:val="left" w:pos="4105"/>
              </w:tabs>
              <w:ind w:left="0" w:firstLine="0"/>
              <w:rPr>
                <w:rFonts w:eastAsiaTheme="minorHAnsi"/>
              </w:rPr>
            </w:pPr>
            <w:r w:rsidRPr="0062466F">
              <w:rPr>
                <w:rFonts w:eastAsiaTheme="minorHAnsi"/>
              </w:rPr>
              <w:t>Ik kan alle rollen en taken die bij groepswerk horen goed uitvoeren</w:t>
            </w:r>
            <w:r w:rsidR="00D85C54" w:rsidRPr="0062466F">
              <w:rPr>
                <w:rFonts w:eastAsiaTheme="minorHAnsi"/>
              </w:rPr>
              <w:t>.</w:t>
            </w:r>
          </w:p>
          <w:p w14:paraId="05E0ED22" w14:textId="05BFDB8E" w:rsidR="00D85C54" w:rsidRPr="0062466F" w:rsidRDefault="00D85C54" w:rsidP="00210520">
            <w:pPr>
              <w:pStyle w:val="Lijstalinea"/>
              <w:tabs>
                <w:tab w:val="left" w:pos="761"/>
                <w:tab w:val="left" w:pos="762"/>
                <w:tab w:val="left" w:pos="1672"/>
                <w:tab w:val="left" w:pos="4105"/>
              </w:tabs>
              <w:ind w:left="0" w:firstLine="0"/>
              <w:rPr>
                <w:rFonts w:eastAsiaTheme="minorHAnsi"/>
              </w:rPr>
            </w:pPr>
          </w:p>
        </w:tc>
        <w:tc>
          <w:tcPr>
            <w:tcW w:w="2925" w:type="dxa"/>
          </w:tcPr>
          <w:p w14:paraId="20F5E08F" w14:textId="06675F0F" w:rsidR="00ED0D47" w:rsidRPr="0062466F" w:rsidRDefault="00657251" w:rsidP="009D628D">
            <w:pPr>
              <w:rPr>
                <w:rFonts w:ascii="Arial" w:hAnsi="Arial" w:cs="Arial"/>
              </w:rPr>
            </w:pPr>
            <w:r>
              <w:rPr>
                <w:rFonts w:ascii="Arial" w:hAnsi="Arial" w:cs="Arial"/>
              </w:rPr>
              <w:t>Een duidelijke taakverdeling maken voor de groep en rollen verdelen</w:t>
            </w:r>
          </w:p>
        </w:tc>
      </w:tr>
      <w:tr w:rsidR="00A90309" w:rsidRPr="0062466F" w14:paraId="2BEE7F91" w14:textId="77777777" w:rsidTr="00EB5E1F">
        <w:trPr>
          <w:trHeight w:val="1359"/>
          <w:tblHeader/>
        </w:trPr>
        <w:tc>
          <w:tcPr>
            <w:tcW w:w="2711" w:type="dxa"/>
          </w:tcPr>
          <w:p w14:paraId="02F75964" w14:textId="7598B2F7" w:rsidR="00A90309" w:rsidRPr="0062466F" w:rsidRDefault="00657251" w:rsidP="009D628D">
            <w:pPr>
              <w:rPr>
                <w:rFonts w:ascii="Arial" w:hAnsi="Arial" w:cs="Arial"/>
              </w:rPr>
            </w:pPr>
            <w:r>
              <w:rPr>
                <w:rFonts w:ascii="Arial" w:hAnsi="Arial" w:cs="Arial"/>
              </w:rPr>
              <w:t xml:space="preserve">Sjoerd zorgt er altijd voor dat hij alles </w:t>
            </w:r>
            <w:proofErr w:type="spellStart"/>
            <w:r>
              <w:rPr>
                <w:rFonts w:ascii="Arial" w:hAnsi="Arial" w:cs="Arial"/>
              </w:rPr>
              <w:t>optijd</w:t>
            </w:r>
            <w:proofErr w:type="spellEnd"/>
            <w:r>
              <w:rPr>
                <w:rFonts w:ascii="Arial" w:hAnsi="Arial" w:cs="Arial"/>
              </w:rPr>
              <w:t xml:space="preserve"> af heeft en levert kwaliteit naar behoren</w:t>
            </w:r>
          </w:p>
        </w:tc>
        <w:tc>
          <w:tcPr>
            <w:tcW w:w="2832" w:type="dxa"/>
          </w:tcPr>
          <w:p w14:paraId="798E3E75" w14:textId="77777777" w:rsidR="00F9407C" w:rsidRPr="0062466F" w:rsidRDefault="00F9407C" w:rsidP="009D628D">
            <w:pPr>
              <w:rPr>
                <w:rFonts w:ascii="Arial" w:hAnsi="Arial" w:cs="Arial"/>
                <w:b/>
              </w:rPr>
            </w:pPr>
            <w:r w:rsidRPr="0062466F">
              <w:rPr>
                <w:rFonts w:ascii="Arial" w:hAnsi="Arial" w:cs="Arial"/>
                <w:b/>
              </w:rPr>
              <w:t xml:space="preserve">Afspraken nakomen </w:t>
            </w:r>
          </w:p>
          <w:p w14:paraId="41D285ED" w14:textId="1724CB0C" w:rsidR="00A90309" w:rsidRPr="0062466F" w:rsidRDefault="00752240" w:rsidP="009D628D">
            <w:pPr>
              <w:rPr>
                <w:rFonts w:ascii="Arial" w:hAnsi="Arial" w:cs="Arial"/>
              </w:rPr>
            </w:pPr>
            <w:r w:rsidRPr="0062466F">
              <w:rPr>
                <w:rFonts w:ascii="Arial" w:hAnsi="Arial" w:cs="Arial"/>
              </w:rPr>
              <w:t>Ik kom alle gemaakte afspraken na</w:t>
            </w:r>
            <w:r w:rsidR="003F521F" w:rsidRPr="0062466F">
              <w:rPr>
                <w:rFonts w:ascii="Arial" w:hAnsi="Arial" w:cs="Arial"/>
              </w:rPr>
              <w:t>.</w:t>
            </w:r>
          </w:p>
          <w:p w14:paraId="46D4E8A5" w14:textId="77777777" w:rsidR="00D85C54" w:rsidRPr="0062466F" w:rsidRDefault="00D85C54" w:rsidP="009D628D">
            <w:pPr>
              <w:rPr>
                <w:rFonts w:ascii="Arial" w:hAnsi="Arial" w:cs="Arial"/>
              </w:rPr>
            </w:pPr>
          </w:p>
          <w:p w14:paraId="662D1549" w14:textId="156AEB53" w:rsidR="00D85C54" w:rsidRPr="0062466F" w:rsidRDefault="00D85C54" w:rsidP="009D628D">
            <w:pPr>
              <w:rPr>
                <w:rFonts w:ascii="Arial" w:hAnsi="Arial" w:cs="Arial"/>
              </w:rPr>
            </w:pPr>
          </w:p>
        </w:tc>
        <w:tc>
          <w:tcPr>
            <w:tcW w:w="2925" w:type="dxa"/>
          </w:tcPr>
          <w:p w14:paraId="6A96880E" w14:textId="04DC1E45" w:rsidR="00A90309" w:rsidRPr="0062466F" w:rsidRDefault="00657251" w:rsidP="009D628D">
            <w:pPr>
              <w:rPr>
                <w:rFonts w:ascii="Arial" w:hAnsi="Arial" w:cs="Arial"/>
              </w:rPr>
            </w:pPr>
            <w:r>
              <w:rPr>
                <w:rFonts w:ascii="Arial" w:hAnsi="Arial" w:cs="Arial"/>
              </w:rPr>
              <w:t>Iets meer controleren bij afspraken van anderen</w:t>
            </w:r>
          </w:p>
        </w:tc>
      </w:tr>
      <w:tr w:rsidR="00ED0D47" w:rsidRPr="0062466F" w14:paraId="216CC019" w14:textId="77777777" w:rsidTr="00EB5E1F">
        <w:trPr>
          <w:trHeight w:val="1359"/>
          <w:tblHeader/>
        </w:trPr>
        <w:tc>
          <w:tcPr>
            <w:tcW w:w="2711" w:type="dxa"/>
          </w:tcPr>
          <w:p w14:paraId="79249083" w14:textId="44914565" w:rsidR="00ED0D47" w:rsidRPr="0062466F" w:rsidRDefault="00657251" w:rsidP="009D628D">
            <w:pPr>
              <w:rPr>
                <w:rFonts w:ascii="Arial" w:hAnsi="Arial" w:cs="Arial"/>
              </w:rPr>
            </w:pPr>
            <w:r>
              <w:rPr>
                <w:rFonts w:ascii="Arial" w:hAnsi="Arial" w:cs="Arial"/>
              </w:rPr>
              <w:t>Hij laat duidelijk zijn mening doorkomen en spreekt deze ook uit</w:t>
            </w:r>
          </w:p>
        </w:tc>
        <w:tc>
          <w:tcPr>
            <w:tcW w:w="2832" w:type="dxa"/>
          </w:tcPr>
          <w:p w14:paraId="7CB64F30" w14:textId="77777777" w:rsidR="00F9407C" w:rsidRPr="0062466F" w:rsidRDefault="00F9407C" w:rsidP="009D628D">
            <w:pPr>
              <w:rPr>
                <w:rFonts w:ascii="Arial" w:hAnsi="Arial" w:cs="Arial"/>
                <w:b/>
              </w:rPr>
            </w:pPr>
            <w:r w:rsidRPr="0062466F">
              <w:rPr>
                <w:rFonts w:ascii="Arial" w:hAnsi="Arial" w:cs="Arial"/>
                <w:b/>
              </w:rPr>
              <w:t xml:space="preserve">Voor jezelf opkomen </w:t>
            </w:r>
          </w:p>
          <w:p w14:paraId="7DC72D78" w14:textId="4321A4A6" w:rsidR="00ED0D47" w:rsidRPr="0062466F" w:rsidRDefault="00752240" w:rsidP="009D628D">
            <w:pPr>
              <w:rPr>
                <w:rFonts w:ascii="Arial" w:hAnsi="Arial" w:cs="Arial"/>
              </w:rPr>
            </w:pPr>
            <w:r w:rsidRPr="0062466F">
              <w:rPr>
                <w:rFonts w:ascii="Arial" w:hAnsi="Arial" w:cs="Arial"/>
              </w:rPr>
              <w:t>Ik durf een standpunt in te nemen en het te verdedigen</w:t>
            </w:r>
            <w:r w:rsidR="009375F0" w:rsidRPr="0062466F">
              <w:rPr>
                <w:rFonts w:ascii="Arial" w:hAnsi="Arial" w:cs="Arial"/>
              </w:rPr>
              <w:t>.</w:t>
            </w:r>
          </w:p>
          <w:p w14:paraId="209C460B" w14:textId="77777777" w:rsidR="00D85C54" w:rsidRPr="0062466F" w:rsidRDefault="00D85C54" w:rsidP="009D628D">
            <w:pPr>
              <w:rPr>
                <w:rFonts w:ascii="Arial" w:hAnsi="Arial" w:cs="Arial"/>
              </w:rPr>
            </w:pPr>
          </w:p>
          <w:p w14:paraId="0AC8E6DB" w14:textId="17332843" w:rsidR="00D85C54" w:rsidRPr="0062466F" w:rsidRDefault="00D85C54" w:rsidP="009D628D">
            <w:pPr>
              <w:rPr>
                <w:rFonts w:ascii="Arial" w:hAnsi="Arial" w:cs="Arial"/>
              </w:rPr>
            </w:pPr>
          </w:p>
        </w:tc>
        <w:tc>
          <w:tcPr>
            <w:tcW w:w="2925" w:type="dxa"/>
          </w:tcPr>
          <w:p w14:paraId="584D1D60" w14:textId="3349EF36" w:rsidR="00ED0D47" w:rsidRPr="0062466F" w:rsidRDefault="00657251" w:rsidP="009D628D">
            <w:pPr>
              <w:rPr>
                <w:rFonts w:ascii="Arial" w:hAnsi="Arial" w:cs="Arial"/>
              </w:rPr>
            </w:pPr>
            <w:r>
              <w:rPr>
                <w:rFonts w:ascii="Arial" w:hAnsi="Arial" w:cs="Arial"/>
              </w:rPr>
              <w:t>Iets meer luisteren naar de mening van anderen</w:t>
            </w:r>
          </w:p>
        </w:tc>
      </w:tr>
      <w:tr w:rsidR="00ED0D47" w:rsidRPr="0062466F" w14:paraId="76EF416C" w14:textId="77777777" w:rsidTr="00EB5E1F">
        <w:trPr>
          <w:trHeight w:val="1359"/>
          <w:tblHeader/>
        </w:trPr>
        <w:tc>
          <w:tcPr>
            <w:tcW w:w="2711" w:type="dxa"/>
          </w:tcPr>
          <w:p w14:paraId="641238DA" w14:textId="148F6EB4" w:rsidR="00ED0D47" w:rsidRPr="0062466F" w:rsidRDefault="00657251" w:rsidP="009D628D">
            <w:pPr>
              <w:rPr>
                <w:rFonts w:ascii="Arial" w:hAnsi="Arial" w:cs="Arial"/>
              </w:rPr>
            </w:pPr>
            <w:r>
              <w:rPr>
                <w:rFonts w:ascii="Arial" w:hAnsi="Arial" w:cs="Arial"/>
              </w:rPr>
              <w:t>Sjoerd is een hele enthousiaste en vrolijke jongen en draagt erg bij aan de sfeer</w:t>
            </w:r>
          </w:p>
        </w:tc>
        <w:tc>
          <w:tcPr>
            <w:tcW w:w="2832" w:type="dxa"/>
          </w:tcPr>
          <w:p w14:paraId="1FA012E3" w14:textId="77777777" w:rsidR="00F9407C" w:rsidRPr="0062466F" w:rsidRDefault="00F9407C" w:rsidP="009D628D">
            <w:pPr>
              <w:rPr>
                <w:rFonts w:ascii="Arial" w:hAnsi="Arial" w:cs="Arial"/>
                <w:b/>
              </w:rPr>
            </w:pPr>
            <w:r w:rsidRPr="0062466F">
              <w:rPr>
                <w:rFonts w:ascii="Arial" w:hAnsi="Arial" w:cs="Arial"/>
                <w:b/>
              </w:rPr>
              <w:t xml:space="preserve">Bijdragen aan teamgeest </w:t>
            </w:r>
          </w:p>
          <w:p w14:paraId="36BC0BF9" w14:textId="5F10B942" w:rsidR="00D85C54" w:rsidRPr="0062466F" w:rsidRDefault="00752240" w:rsidP="009D628D">
            <w:pPr>
              <w:rPr>
                <w:rFonts w:ascii="Arial" w:hAnsi="Arial" w:cs="Arial"/>
              </w:rPr>
            </w:pPr>
            <w:r w:rsidRPr="0062466F">
              <w:rPr>
                <w:rFonts w:ascii="Arial" w:hAnsi="Arial" w:cs="Arial"/>
              </w:rPr>
              <w:t>Ik heb plezier in het werken met elkaar en stimuleer dat er goed wordt samengewerkt</w:t>
            </w:r>
            <w:r w:rsidR="00D85C54" w:rsidRPr="0062466F">
              <w:rPr>
                <w:rFonts w:ascii="Arial" w:hAnsi="Arial" w:cs="Arial"/>
              </w:rPr>
              <w:t>.</w:t>
            </w:r>
          </w:p>
          <w:p w14:paraId="2A1BDEC2" w14:textId="74BAA0E9" w:rsidR="00ED0D47" w:rsidRPr="0062466F" w:rsidRDefault="00ED0D47" w:rsidP="009D628D">
            <w:pPr>
              <w:rPr>
                <w:rFonts w:ascii="Arial" w:hAnsi="Arial" w:cs="Arial"/>
              </w:rPr>
            </w:pPr>
          </w:p>
        </w:tc>
        <w:tc>
          <w:tcPr>
            <w:tcW w:w="2925" w:type="dxa"/>
          </w:tcPr>
          <w:p w14:paraId="0A3D90F8" w14:textId="16507EF9" w:rsidR="00ED0D47" w:rsidRPr="0062466F" w:rsidRDefault="00657251" w:rsidP="009D628D">
            <w:pPr>
              <w:rPr>
                <w:rFonts w:ascii="Arial" w:hAnsi="Arial" w:cs="Arial"/>
              </w:rPr>
            </w:pPr>
            <w:r>
              <w:rPr>
                <w:rFonts w:ascii="Arial" w:hAnsi="Arial" w:cs="Arial"/>
              </w:rPr>
              <w:t>Soms is het net iets te gezellig en dat gaat te kosten aan de kwaliteit</w:t>
            </w:r>
          </w:p>
        </w:tc>
      </w:tr>
      <w:tr w:rsidR="00ED0D47" w:rsidRPr="0062466F" w14:paraId="6AF39B91" w14:textId="77777777" w:rsidTr="00EB5E1F">
        <w:trPr>
          <w:trHeight w:val="1635"/>
          <w:tblHeader/>
        </w:trPr>
        <w:tc>
          <w:tcPr>
            <w:tcW w:w="2711" w:type="dxa"/>
          </w:tcPr>
          <w:p w14:paraId="53ADC970" w14:textId="348CC636" w:rsidR="00ED0D47" w:rsidRPr="0062466F" w:rsidRDefault="00657251" w:rsidP="009D628D">
            <w:pPr>
              <w:rPr>
                <w:rFonts w:ascii="Arial" w:hAnsi="Arial" w:cs="Arial"/>
              </w:rPr>
            </w:pPr>
            <w:r>
              <w:rPr>
                <w:rFonts w:ascii="Arial" w:hAnsi="Arial" w:cs="Arial"/>
              </w:rPr>
              <w:t>Sjoerd wilt zelf graag een goed project afleveren en wil dan ook kwaliteit zien en zorgt hier zelf ook voor</w:t>
            </w:r>
          </w:p>
        </w:tc>
        <w:tc>
          <w:tcPr>
            <w:tcW w:w="2832" w:type="dxa"/>
          </w:tcPr>
          <w:p w14:paraId="703D26B2" w14:textId="2DB2B2A4" w:rsidR="00ED0D47" w:rsidRPr="0062466F" w:rsidRDefault="00F9407C" w:rsidP="009D628D">
            <w:pPr>
              <w:rPr>
                <w:rFonts w:ascii="Arial" w:hAnsi="Arial" w:cs="Arial"/>
              </w:rPr>
            </w:pPr>
            <w:r w:rsidRPr="0062466F">
              <w:rPr>
                <w:rFonts w:ascii="Arial" w:hAnsi="Arial" w:cs="Arial"/>
                <w:b/>
              </w:rPr>
              <w:t>Verantwoordelijkheid nemen</w:t>
            </w:r>
            <w:r w:rsidRPr="0062466F">
              <w:rPr>
                <w:rFonts w:ascii="Arial" w:hAnsi="Arial" w:cs="Arial"/>
              </w:rPr>
              <w:t xml:space="preserve"> </w:t>
            </w:r>
            <w:r w:rsidR="00752240" w:rsidRPr="0062466F">
              <w:rPr>
                <w:rFonts w:ascii="Arial" w:hAnsi="Arial" w:cs="Arial"/>
              </w:rPr>
              <w:t>Ik voel me zeer verantwoordelijk voor het resultaat van de groep en lever daaraan mijn bijdrage.</w:t>
            </w:r>
          </w:p>
          <w:p w14:paraId="4D15BB9B" w14:textId="6724221A" w:rsidR="00D85C54" w:rsidRPr="0062466F" w:rsidRDefault="00D85C54" w:rsidP="009D628D">
            <w:pPr>
              <w:rPr>
                <w:rFonts w:ascii="Arial" w:hAnsi="Arial" w:cs="Arial"/>
              </w:rPr>
            </w:pPr>
          </w:p>
        </w:tc>
        <w:tc>
          <w:tcPr>
            <w:tcW w:w="2925" w:type="dxa"/>
          </w:tcPr>
          <w:p w14:paraId="55CB150E" w14:textId="7F61E2D3" w:rsidR="00ED0D47" w:rsidRPr="0062466F" w:rsidRDefault="00657251" w:rsidP="009D628D">
            <w:pPr>
              <w:rPr>
                <w:rFonts w:ascii="Arial" w:hAnsi="Arial" w:cs="Arial"/>
              </w:rPr>
            </w:pPr>
            <w:r>
              <w:rPr>
                <w:rFonts w:ascii="Arial" w:hAnsi="Arial" w:cs="Arial"/>
              </w:rPr>
              <w:t>Soms net het ene stapje extra zetten</w:t>
            </w:r>
          </w:p>
        </w:tc>
      </w:tr>
      <w:tr w:rsidR="009375F0" w:rsidRPr="0062466F" w14:paraId="51B6F693" w14:textId="77777777" w:rsidTr="00EB5E1F">
        <w:trPr>
          <w:trHeight w:val="1082"/>
          <w:tblHeader/>
        </w:trPr>
        <w:tc>
          <w:tcPr>
            <w:tcW w:w="2711" w:type="dxa"/>
          </w:tcPr>
          <w:p w14:paraId="674F19ED" w14:textId="51774A8A" w:rsidR="009375F0" w:rsidRPr="0062466F" w:rsidRDefault="00657251" w:rsidP="009D628D">
            <w:pPr>
              <w:rPr>
                <w:rFonts w:ascii="Arial" w:hAnsi="Arial" w:cs="Arial"/>
              </w:rPr>
            </w:pPr>
            <w:r>
              <w:rPr>
                <w:rFonts w:ascii="Arial" w:hAnsi="Arial" w:cs="Arial"/>
              </w:rPr>
              <w:lastRenderedPageBreak/>
              <w:t>Sjoerd neemt vaak het  initiatief binnen de groep dus dat is erg fijn</w:t>
            </w:r>
          </w:p>
        </w:tc>
        <w:tc>
          <w:tcPr>
            <w:tcW w:w="2832" w:type="dxa"/>
          </w:tcPr>
          <w:p w14:paraId="29FA3D9F" w14:textId="0B52D923" w:rsidR="00F9407C" w:rsidRPr="0062466F" w:rsidRDefault="00F9407C" w:rsidP="009D628D">
            <w:pPr>
              <w:rPr>
                <w:rFonts w:ascii="Arial" w:hAnsi="Arial" w:cs="Arial"/>
                <w:b/>
              </w:rPr>
            </w:pPr>
            <w:r w:rsidRPr="0062466F">
              <w:rPr>
                <w:rFonts w:ascii="Arial" w:hAnsi="Arial" w:cs="Arial"/>
                <w:b/>
              </w:rPr>
              <w:t xml:space="preserve">Initiatief nemen </w:t>
            </w:r>
          </w:p>
          <w:p w14:paraId="772B56B1" w14:textId="32FBC972" w:rsidR="009375F0" w:rsidRPr="0062466F" w:rsidRDefault="00F9407C" w:rsidP="009D628D">
            <w:pPr>
              <w:rPr>
                <w:rFonts w:ascii="Arial" w:hAnsi="Arial" w:cs="Arial"/>
              </w:rPr>
            </w:pPr>
            <w:r w:rsidRPr="0062466F">
              <w:rPr>
                <w:rFonts w:ascii="Arial" w:hAnsi="Arial" w:cs="Arial"/>
              </w:rPr>
              <w:t>I</w:t>
            </w:r>
            <w:r w:rsidR="00752240" w:rsidRPr="0062466F">
              <w:rPr>
                <w:rFonts w:ascii="Arial" w:hAnsi="Arial" w:cs="Arial"/>
              </w:rPr>
              <w:t>k toon duidelijk initiatief</w:t>
            </w:r>
          </w:p>
          <w:p w14:paraId="0DC2332F" w14:textId="77777777" w:rsidR="00D85C54" w:rsidRPr="0062466F" w:rsidRDefault="00D85C54" w:rsidP="009D628D">
            <w:pPr>
              <w:rPr>
                <w:rFonts w:ascii="Arial" w:hAnsi="Arial" w:cs="Arial"/>
              </w:rPr>
            </w:pPr>
          </w:p>
          <w:p w14:paraId="60A28C1C" w14:textId="0460C4DF" w:rsidR="00D85C54" w:rsidRPr="0062466F" w:rsidRDefault="00D85C54" w:rsidP="009D628D">
            <w:pPr>
              <w:rPr>
                <w:rFonts w:ascii="Arial" w:hAnsi="Arial" w:cs="Arial"/>
              </w:rPr>
            </w:pPr>
          </w:p>
        </w:tc>
        <w:tc>
          <w:tcPr>
            <w:tcW w:w="2925" w:type="dxa"/>
          </w:tcPr>
          <w:p w14:paraId="56E60768" w14:textId="7CC792A7" w:rsidR="009375F0" w:rsidRPr="0062466F" w:rsidRDefault="00657251" w:rsidP="009D628D">
            <w:pPr>
              <w:rPr>
                <w:rFonts w:ascii="Arial" w:hAnsi="Arial" w:cs="Arial"/>
              </w:rPr>
            </w:pPr>
            <w:r>
              <w:rPr>
                <w:rFonts w:ascii="Arial" w:hAnsi="Arial" w:cs="Arial"/>
              </w:rPr>
              <w:t>Niet altijd het initiatief nemen en luisteren naar anderen</w:t>
            </w:r>
          </w:p>
        </w:tc>
      </w:tr>
      <w:tr w:rsidR="00657251" w:rsidRPr="0062466F" w14:paraId="72FF9F63" w14:textId="77777777" w:rsidTr="00EB5E1F">
        <w:trPr>
          <w:trHeight w:val="1082"/>
          <w:tblHeader/>
        </w:trPr>
        <w:tc>
          <w:tcPr>
            <w:tcW w:w="2711" w:type="dxa"/>
          </w:tcPr>
          <w:p w14:paraId="2DEF2708" w14:textId="77777777" w:rsidR="00657251" w:rsidRDefault="00657251" w:rsidP="009D628D">
            <w:pPr>
              <w:rPr>
                <w:rFonts w:ascii="Arial" w:hAnsi="Arial" w:cs="Arial"/>
              </w:rPr>
            </w:pPr>
          </w:p>
        </w:tc>
        <w:tc>
          <w:tcPr>
            <w:tcW w:w="2832" w:type="dxa"/>
          </w:tcPr>
          <w:p w14:paraId="4AB92011" w14:textId="77777777" w:rsidR="00657251" w:rsidRPr="0062466F" w:rsidRDefault="00657251" w:rsidP="009D628D">
            <w:pPr>
              <w:rPr>
                <w:rFonts w:ascii="Arial" w:hAnsi="Arial" w:cs="Arial"/>
                <w:b/>
              </w:rPr>
            </w:pPr>
          </w:p>
        </w:tc>
        <w:tc>
          <w:tcPr>
            <w:tcW w:w="2925" w:type="dxa"/>
          </w:tcPr>
          <w:p w14:paraId="3B1014ED" w14:textId="77777777" w:rsidR="00657251" w:rsidRDefault="00657251" w:rsidP="009D628D">
            <w:pPr>
              <w:rPr>
                <w:rFonts w:ascii="Arial" w:hAnsi="Arial" w:cs="Arial"/>
              </w:rPr>
            </w:pPr>
          </w:p>
        </w:tc>
      </w:tr>
    </w:tbl>
    <w:p w14:paraId="6F4392FE" w14:textId="77777777" w:rsidR="00657251" w:rsidRDefault="00657251" w:rsidP="00EB5E1F">
      <w:pPr>
        <w:pStyle w:val="Geenafstand"/>
        <w:rPr>
          <w:rFonts w:ascii="Arial" w:hAnsi="Arial" w:cs="Arial"/>
          <w:lang w:val="nl-NL"/>
        </w:rPr>
      </w:pPr>
      <w:r>
        <w:rPr>
          <w:rFonts w:ascii="Arial" w:hAnsi="Arial" w:cs="Arial"/>
          <w:lang w:val="nl-NL"/>
        </w:rPr>
        <w:t xml:space="preserve">Sjoerd kan zich makkelijk aanpassen aan </w:t>
      </w:r>
    </w:p>
    <w:p w14:paraId="53530776" w14:textId="335216DB" w:rsidR="00657251" w:rsidRDefault="00657251" w:rsidP="00EB5E1F">
      <w:pPr>
        <w:pStyle w:val="Geenafstand"/>
        <w:rPr>
          <w:rFonts w:ascii="Arial" w:hAnsi="Arial" w:cs="Arial"/>
          <w:lang w:val="nl-NL"/>
        </w:rPr>
      </w:pPr>
      <w:r>
        <w:rPr>
          <w:rFonts w:ascii="Arial" w:hAnsi="Arial" w:cs="Arial"/>
          <w:lang w:val="nl-NL"/>
        </w:rPr>
        <w:t>anderen en de rol die hij binnen een groep speelt</w:t>
      </w:r>
    </w:p>
    <w:p w14:paraId="51CA7A4C" w14:textId="54080921" w:rsidR="00EB5E1F" w:rsidRPr="0062466F" w:rsidRDefault="007714E1" w:rsidP="00EB5E1F">
      <w:pPr>
        <w:pStyle w:val="Geenafstand"/>
        <w:rPr>
          <w:rFonts w:ascii="Arial" w:hAnsi="Arial" w:cs="Arial"/>
          <w:b/>
          <w:lang w:val="nl-NL"/>
        </w:rPr>
      </w:pPr>
      <w:r w:rsidRPr="0062466F">
        <w:rPr>
          <w:rFonts w:ascii="Arial" w:hAnsi="Arial" w:cs="Arial"/>
          <w:lang w:val="nl-NL"/>
        </w:rPr>
        <w:tab/>
      </w:r>
      <w:r w:rsidRPr="0062466F">
        <w:rPr>
          <w:rFonts w:ascii="Arial" w:hAnsi="Arial" w:cs="Arial"/>
          <w:lang w:val="nl-NL"/>
        </w:rPr>
        <w:tab/>
      </w:r>
      <w:r w:rsidR="00F9407C" w:rsidRPr="0062466F">
        <w:rPr>
          <w:rFonts w:ascii="Arial" w:hAnsi="Arial" w:cs="Arial"/>
          <w:lang w:val="nl-NL"/>
        </w:rPr>
        <w:tab/>
      </w:r>
      <w:r w:rsidR="00F9407C" w:rsidRPr="0062466F">
        <w:rPr>
          <w:rFonts w:ascii="Arial" w:hAnsi="Arial" w:cs="Arial"/>
          <w:lang w:val="nl-NL"/>
        </w:rPr>
        <w:tab/>
      </w:r>
      <w:r w:rsidR="00F9407C" w:rsidRPr="0062466F">
        <w:rPr>
          <w:rFonts w:ascii="Arial" w:hAnsi="Arial" w:cs="Arial"/>
          <w:b/>
          <w:lang w:val="nl-NL"/>
        </w:rPr>
        <w:t xml:space="preserve">Wisselen in perspectief </w:t>
      </w:r>
    </w:p>
    <w:p w14:paraId="15B4F040" w14:textId="04190FAF" w:rsidR="00EB5E1F" w:rsidRPr="0062466F" w:rsidRDefault="007714E1" w:rsidP="00EB5E1F">
      <w:pPr>
        <w:pStyle w:val="Geenafstand"/>
        <w:ind w:left="2832"/>
        <w:rPr>
          <w:rFonts w:ascii="Arial" w:hAnsi="Arial" w:cs="Arial"/>
        </w:rPr>
      </w:pPr>
      <w:r w:rsidRPr="0062466F">
        <w:rPr>
          <w:rFonts w:ascii="Arial" w:hAnsi="Arial" w:cs="Arial"/>
          <w:lang w:val="nl-NL"/>
        </w:rPr>
        <w:t xml:space="preserve">Ik kan </w:t>
      </w:r>
      <w:r w:rsidR="00822F5B" w:rsidRPr="0062466F">
        <w:rPr>
          <w:rFonts w:ascii="Arial" w:hAnsi="Arial" w:cs="Arial"/>
        </w:rPr>
        <w:t xml:space="preserve">van </w:t>
      </w:r>
      <w:proofErr w:type="spellStart"/>
      <w:r w:rsidR="00822F5B" w:rsidRPr="0062466F">
        <w:rPr>
          <w:rFonts w:ascii="Arial" w:hAnsi="Arial" w:cs="Arial"/>
        </w:rPr>
        <w:t>perspectief</w:t>
      </w:r>
      <w:proofErr w:type="spellEnd"/>
      <w:r w:rsidR="00822F5B" w:rsidRPr="0062466F">
        <w:rPr>
          <w:rFonts w:ascii="Arial" w:hAnsi="Arial" w:cs="Arial"/>
        </w:rPr>
        <w:t xml:space="preserve"> </w:t>
      </w:r>
      <w:proofErr w:type="spellStart"/>
      <w:r w:rsidR="00822F5B" w:rsidRPr="0062466F">
        <w:rPr>
          <w:rFonts w:ascii="Arial" w:hAnsi="Arial" w:cs="Arial"/>
        </w:rPr>
        <w:t>wisselen</w:t>
      </w:r>
      <w:proofErr w:type="spellEnd"/>
      <w:r w:rsidR="00657251">
        <w:rPr>
          <w:rFonts w:ascii="Arial" w:hAnsi="Arial" w:cs="Arial"/>
        </w:rPr>
        <w:tab/>
        <w:t xml:space="preserve">Zorg </w:t>
      </w:r>
      <w:proofErr w:type="spellStart"/>
      <w:r w:rsidR="00657251">
        <w:rPr>
          <w:rFonts w:ascii="Arial" w:hAnsi="Arial" w:cs="Arial"/>
        </w:rPr>
        <w:t>dat</w:t>
      </w:r>
      <w:proofErr w:type="spellEnd"/>
      <w:r w:rsidR="00657251">
        <w:rPr>
          <w:rFonts w:ascii="Arial" w:hAnsi="Arial" w:cs="Arial"/>
        </w:rPr>
        <w:t xml:space="preserve"> je </w:t>
      </w:r>
      <w:proofErr w:type="spellStart"/>
      <w:r w:rsidR="00657251">
        <w:rPr>
          <w:rFonts w:ascii="Arial" w:hAnsi="Arial" w:cs="Arial"/>
        </w:rPr>
        <w:t>je</w:t>
      </w:r>
      <w:proofErr w:type="spellEnd"/>
      <w:r w:rsidR="00657251">
        <w:rPr>
          <w:rFonts w:ascii="Arial" w:hAnsi="Arial" w:cs="Arial"/>
        </w:rPr>
        <w:t xml:space="preserve"> </w:t>
      </w:r>
      <w:proofErr w:type="spellStart"/>
      <w:r w:rsidR="00657251">
        <w:rPr>
          <w:rFonts w:ascii="Arial" w:hAnsi="Arial" w:cs="Arial"/>
        </w:rPr>
        <w:t>hierin</w:t>
      </w:r>
      <w:proofErr w:type="spellEnd"/>
      <w:r w:rsidR="00657251">
        <w:rPr>
          <w:rFonts w:ascii="Arial" w:hAnsi="Arial" w:cs="Arial"/>
        </w:rPr>
        <w:t xml:space="preserve"> </w:t>
      </w:r>
      <w:proofErr w:type="spellStart"/>
      <w:r w:rsidR="00657251">
        <w:rPr>
          <w:rFonts w:ascii="Arial" w:hAnsi="Arial" w:cs="Arial"/>
        </w:rPr>
        <w:t>blijft</w:t>
      </w:r>
      <w:proofErr w:type="spellEnd"/>
      <w:r w:rsidR="00657251">
        <w:rPr>
          <w:rFonts w:ascii="Arial" w:hAnsi="Arial" w:cs="Arial"/>
        </w:rPr>
        <w:t xml:space="preserve"> </w:t>
      </w:r>
      <w:r w:rsidRPr="0062466F">
        <w:rPr>
          <w:rFonts w:ascii="Arial" w:hAnsi="Arial" w:cs="Arial"/>
        </w:rPr>
        <w:br/>
      </w:r>
      <w:r w:rsidR="00EB5E1F" w:rsidRPr="0062466F">
        <w:rPr>
          <w:rFonts w:ascii="Arial" w:hAnsi="Arial" w:cs="Arial"/>
        </w:rPr>
        <w:t xml:space="preserve">in </w:t>
      </w:r>
      <w:proofErr w:type="spellStart"/>
      <w:r w:rsidR="00EB5E1F" w:rsidRPr="0062466F">
        <w:rPr>
          <w:rFonts w:ascii="Arial" w:hAnsi="Arial" w:cs="Arial"/>
        </w:rPr>
        <w:t>samenwerking</w:t>
      </w:r>
      <w:proofErr w:type="spellEnd"/>
      <w:r w:rsidR="00EB5E1F" w:rsidRPr="0062466F">
        <w:rPr>
          <w:rFonts w:ascii="Arial" w:hAnsi="Arial" w:cs="Arial"/>
        </w:rPr>
        <w:t xml:space="preserve"> </w:t>
      </w:r>
      <w:proofErr w:type="spellStart"/>
      <w:r w:rsidR="00EB5E1F" w:rsidRPr="0062466F">
        <w:rPr>
          <w:rFonts w:ascii="Arial" w:hAnsi="Arial" w:cs="Arial"/>
        </w:rPr>
        <w:t>en</w:t>
      </w:r>
      <w:proofErr w:type="spellEnd"/>
      <w:r w:rsidR="00EB5E1F" w:rsidRPr="0062466F">
        <w:rPr>
          <w:rFonts w:ascii="Arial" w:hAnsi="Arial" w:cs="Arial"/>
        </w:rPr>
        <w:t xml:space="preserve"> </w:t>
      </w:r>
      <w:proofErr w:type="spellStart"/>
      <w:r w:rsidR="00EB5E1F" w:rsidRPr="0062466F">
        <w:rPr>
          <w:rFonts w:ascii="Arial" w:hAnsi="Arial" w:cs="Arial"/>
        </w:rPr>
        <w:t>communicatie</w:t>
      </w:r>
      <w:proofErr w:type="spellEnd"/>
      <w:r w:rsidR="00EB5E1F" w:rsidRPr="0062466F">
        <w:rPr>
          <w:rFonts w:ascii="Arial" w:hAnsi="Arial" w:cs="Arial"/>
        </w:rPr>
        <w:t xml:space="preserve"> </w:t>
      </w:r>
      <w:r w:rsidR="00657251">
        <w:rPr>
          <w:rFonts w:ascii="Arial" w:hAnsi="Arial" w:cs="Arial"/>
        </w:rPr>
        <w:t xml:space="preserve">  </w:t>
      </w:r>
      <w:proofErr w:type="spellStart"/>
      <w:r w:rsidR="00657251">
        <w:rPr>
          <w:rFonts w:ascii="Arial" w:hAnsi="Arial" w:cs="Arial"/>
        </w:rPr>
        <w:t>ontwikkelen</w:t>
      </w:r>
      <w:proofErr w:type="spellEnd"/>
      <w:r w:rsidR="00657251">
        <w:rPr>
          <w:rFonts w:ascii="Arial" w:hAnsi="Arial" w:cs="Arial"/>
        </w:rPr>
        <w:t xml:space="preserve"> </w:t>
      </w:r>
      <w:proofErr w:type="spellStart"/>
      <w:r w:rsidR="00657251">
        <w:rPr>
          <w:rFonts w:ascii="Arial" w:hAnsi="Arial" w:cs="Arial"/>
        </w:rPr>
        <w:t>en</w:t>
      </w:r>
      <w:proofErr w:type="spellEnd"/>
      <w:r w:rsidR="00657251">
        <w:rPr>
          <w:rFonts w:ascii="Arial" w:hAnsi="Arial" w:cs="Arial"/>
        </w:rPr>
        <w:t xml:space="preserve"> </w:t>
      </w:r>
      <w:proofErr w:type="spellStart"/>
      <w:r w:rsidR="00657251">
        <w:rPr>
          <w:rFonts w:ascii="Arial" w:hAnsi="Arial" w:cs="Arial"/>
        </w:rPr>
        <w:t>jezelf</w:t>
      </w:r>
      <w:proofErr w:type="spellEnd"/>
      <w:r w:rsidR="00657251">
        <w:rPr>
          <w:rFonts w:ascii="Arial" w:hAnsi="Arial" w:cs="Arial"/>
        </w:rPr>
        <w:t xml:space="preserve"> </w:t>
      </w:r>
    </w:p>
    <w:p w14:paraId="4824C470" w14:textId="34D5612D" w:rsidR="009445F6" w:rsidRPr="0062466F" w:rsidRDefault="007714E1" w:rsidP="00EB5E1F">
      <w:pPr>
        <w:pStyle w:val="Geenafstand"/>
        <w:ind w:left="2832"/>
        <w:rPr>
          <w:rFonts w:ascii="Arial" w:hAnsi="Arial" w:cs="Arial"/>
          <w:b/>
          <w:lang w:val="nl-NL"/>
        </w:rPr>
      </w:pPr>
      <w:proofErr w:type="spellStart"/>
      <w:r w:rsidRPr="0062466F">
        <w:rPr>
          <w:rFonts w:ascii="Arial" w:hAnsi="Arial" w:cs="Arial"/>
        </w:rPr>
        <w:t>obv</w:t>
      </w:r>
      <w:proofErr w:type="spellEnd"/>
      <w:r w:rsidRPr="0062466F">
        <w:rPr>
          <w:rFonts w:ascii="Arial" w:hAnsi="Arial" w:cs="Arial"/>
        </w:rPr>
        <w:t xml:space="preserve"> DISC</w:t>
      </w:r>
      <w:r w:rsidR="00657251">
        <w:rPr>
          <w:rFonts w:ascii="Arial" w:hAnsi="Arial" w:cs="Arial"/>
        </w:rPr>
        <w:tab/>
      </w:r>
      <w:r w:rsidR="00657251">
        <w:rPr>
          <w:rFonts w:ascii="Arial" w:hAnsi="Arial" w:cs="Arial"/>
        </w:rPr>
        <w:tab/>
      </w:r>
      <w:r w:rsidR="00657251">
        <w:rPr>
          <w:rFonts w:ascii="Arial" w:hAnsi="Arial" w:cs="Arial"/>
        </w:rPr>
        <w:tab/>
      </w:r>
      <w:r w:rsidR="00657251">
        <w:rPr>
          <w:rFonts w:ascii="Arial" w:hAnsi="Arial" w:cs="Arial"/>
        </w:rPr>
        <w:tab/>
      </w:r>
      <w:proofErr w:type="spellStart"/>
      <w:r w:rsidR="00657251">
        <w:rPr>
          <w:rFonts w:ascii="Arial" w:hAnsi="Arial" w:cs="Arial"/>
        </w:rPr>
        <w:t>blijft</w:t>
      </w:r>
      <w:proofErr w:type="spellEnd"/>
      <w:r w:rsidR="00657251">
        <w:rPr>
          <w:rFonts w:ascii="Arial" w:hAnsi="Arial" w:cs="Arial"/>
        </w:rPr>
        <w:t xml:space="preserve"> </w:t>
      </w:r>
      <w:proofErr w:type="spellStart"/>
      <w:r w:rsidR="00657251">
        <w:rPr>
          <w:rFonts w:ascii="Arial" w:hAnsi="Arial" w:cs="Arial"/>
        </w:rPr>
        <w:t>uitdagen</w:t>
      </w:r>
      <w:proofErr w:type="spellEnd"/>
    </w:p>
    <w:p w14:paraId="1EA3EF95" w14:textId="4B06DE8A" w:rsidR="00ED0D47" w:rsidRPr="0062466F" w:rsidRDefault="00ED0D47" w:rsidP="00ED0D47">
      <w:pPr>
        <w:pStyle w:val="Geenafstand"/>
        <w:rPr>
          <w:rFonts w:ascii="Arial" w:hAnsi="Arial" w:cs="Arial"/>
          <w:lang w:val="nl-NL"/>
        </w:rPr>
      </w:pPr>
    </w:p>
    <w:tbl>
      <w:tblPr>
        <w:tblStyle w:val="Tabelraster"/>
        <w:tblW w:w="9070" w:type="dxa"/>
        <w:tblBorders>
          <w:left w:val="none" w:sz="0" w:space="0" w:color="auto"/>
          <w:right w:val="none" w:sz="0" w:space="0" w:color="auto"/>
          <w:insideV w:val="none" w:sz="0" w:space="0" w:color="auto"/>
        </w:tblBorders>
        <w:tblLook w:val="04A0" w:firstRow="1" w:lastRow="0" w:firstColumn="1" w:lastColumn="0" w:noHBand="0" w:noVBand="1"/>
      </w:tblPr>
      <w:tblGrid>
        <w:gridCol w:w="2904"/>
        <w:gridCol w:w="3033"/>
        <w:gridCol w:w="3133"/>
      </w:tblGrid>
      <w:tr w:rsidR="00822F5B" w:rsidRPr="0062466F" w14:paraId="3257207C" w14:textId="77777777" w:rsidTr="00297786">
        <w:trPr>
          <w:tblHeader/>
        </w:trPr>
        <w:tc>
          <w:tcPr>
            <w:tcW w:w="2904" w:type="dxa"/>
          </w:tcPr>
          <w:p w14:paraId="02377281" w14:textId="1F4721EE" w:rsidR="00822F5B" w:rsidRPr="0062466F" w:rsidRDefault="00E724D3" w:rsidP="00822F5B">
            <w:pPr>
              <w:rPr>
                <w:rFonts w:ascii="Arial" w:hAnsi="Arial" w:cs="Arial"/>
              </w:rPr>
            </w:pPr>
            <w:r>
              <w:rPr>
                <w:rFonts w:ascii="Arial" w:hAnsi="Arial" w:cs="Arial"/>
              </w:rPr>
              <w:t>Sjoerd kan zelf in de spiegel kijken en streng zijn op zijn eigen gedrag, daartegenover durft hij ook groepsleden aan te spreken hierover op een nette manier</w:t>
            </w:r>
          </w:p>
        </w:tc>
        <w:tc>
          <w:tcPr>
            <w:tcW w:w="3033" w:type="dxa"/>
          </w:tcPr>
          <w:p w14:paraId="35BB5406" w14:textId="77777777" w:rsidR="00F9407C" w:rsidRPr="0062466F" w:rsidRDefault="00F9407C" w:rsidP="00822F5B">
            <w:pPr>
              <w:rPr>
                <w:rFonts w:ascii="Arial" w:hAnsi="Arial" w:cs="Arial"/>
                <w:b/>
              </w:rPr>
            </w:pPr>
            <w:r w:rsidRPr="0062466F">
              <w:rPr>
                <w:rFonts w:ascii="Arial" w:hAnsi="Arial" w:cs="Arial"/>
                <w:b/>
              </w:rPr>
              <w:t xml:space="preserve">Analyseren van eigen en andermans gedrag </w:t>
            </w:r>
          </w:p>
          <w:p w14:paraId="11340C4C" w14:textId="03B444AD" w:rsidR="00822F5B" w:rsidRPr="0062466F" w:rsidRDefault="00822F5B" w:rsidP="00822F5B">
            <w:pPr>
              <w:rPr>
                <w:rFonts w:ascii="Arial" w:hAnsi="Arial" w:cs="Arial"/>
              </w:rPr>
            </w:pPr>
            <w:r w:rsidRPr="0062466F">
              <w:rPr>
                <w:rFonts w:ascii="Arial" w:hAnsi="Arial" w:cs="Arial"/>
              </w:rPr>
              <w:t xml:space="preserve">Ik kan </w:t>
            </w:r>
            <w:proofErr w:type="spellStart"/>
            <w:r w:rsidRPr="0062466F">
              <w:rPr>
                <w:rFonts w:ascii="Arial" w:hAnsi="Arial" w:cs="Arial"/>
              </w:rPr>
              <w:t>obv</w:t>
            </w:r>
            <w:proofErr w:type="spellEnd"/>
            <w:r w:rsidRPr="0062466F">
              <w:rPr>
                <w:rFonts w:ascii="Arial" w:hAnsi="Arial" w:cs="Arial"/>
              </w:rPr>
              <w:t xml:space="preserve"> de Roos van </w:t>
            </w:r>
            <w:proofErr w:type="spellStart"/>
            <w:r w:rsidRPr="0062466F">
              <w:rPr>
                <w:rFonts w:ascii="Arial" w:hAnsi="Arial" w:cs="Arial"/>
              </w:rPr>
              <w:t>Leary</w:t>
            </w:r>
            <w:proofErr w:type="spellEnd"/>
            <w:r w:rsidRPr="0062466F">
              <w:rPr>
                <w:rFonts w:ascii="Arial" w:hAnsi="Arial" w:cs="Arial"/>
              </w:rPr>
              <w:t xml:space="preserve"> iemands gedrag </w:t>
            </w:r>
            <w:r w:rsidRPr="0062466F">
              <w:rPr>
                <w:rFonts w:ascii="Arial" w:hAnsi="Arial" w:cs="Arial"/>
                <w:i/>
                <w:iCs/>
              </w:rPr>
              <w:t>analyseren</w:t>
            </w:r>
            <w:r w:rsidRPr="0062466F">
              <w:rPr>
                <w:rFonts w:ascii="Arial" w:hAnsi="Arial" w:cs="Arial"/>
              </w:rPr>
              <w:t>.  En hierdoor de ander beter begrijpen. Ook kan ik inspelen op het gedrag van een ander en bijdragen aan een verbetering van de interactie tussen groepsleden en aan de communicatie in het team.</w:t>
            </w:r>
          </w:p>
          <w:p w14:paraId="0AC0A4AC" w14:textId="77777777" w:rsidR="00822F5B" w:rsidRPr="0062466F" w:rsidRDefault="00822F5B" w:rsidP="00297786">
            <w:pPr>
              <w:rPr>
                <w:rFonts w:ascii="Arial" w:hAnsi="Arial" w:cs="Arial"/>
              </w:rPr>
            </w:pPr>
          </w:p>
        </w:tc>
        <w:tc>
          <w:tcPr>
            <w:tcW w:w="3133" w:type="dxa"/>
          </w:tcPr>
          <w:p w14:paraId="1B79FFCD" w14:textId="71A0C11E" w:rsidR="00822F5B" w:rsidRPr="0062466F" w:rsidRDefault="00E724D3" w:rsidP="00297786">
            <w:pPr>
              <w:rPr>
                <w:rFonts w:ascii="Arial" w:hAnsi="Arial" w:cs="Arial"/>
              </w:rPr>
            </w:pPr>
            <w:r>
              <w:rPr>
                <w:rFonts w:ascii="Arial" w:hAnsi="Arial" w:cs="Arial"/>
              </w:rPr>
              <w:t>De manier waarop hij zijn mening overbrengt kan formeler</w:t>
            </w:r>
          </w:p>
        </w:tc>
      </w:tr>
    </w:tbl>
    <w:p w14:paraId="122ADBCE" w14:textId="77777777" w:rsidR="00ED0D47" w:rsidRPr="0062466F" w:rsidRDefault="00ED0D47" w:rsidP="00ED0D47">
      <w:pPr>
        <w:pStyle w:val="Geenafstand"/>
        <w:rPr>
          <w:rFonts w:ascii="Arial" w:hAnsi="Arial" w:cs="Arial"/>
          <w:lang w:val="nl-NL"/>
        </w:rPr>
      </w:pP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294"/>
        <w:gridCol w:w="2776"/>
      </w:tblGrid>
      <w:tr w:rsidR="00ED0D47" w:rsidRPr="0062466F" w14:paraId="52529BDF" w14:textId="77777777" w:rsidTr="009D628D">
        <w:tc>
          <w:tcPr>
            <w:tcW w:w="6294" w:type="dxa"/>
          </w:tcPr>
          <w:p w14:paraId="113F3BEA" w14:textId="4B6791A5" w:rsidR="00ED0D47" w:rsidRPr="0062466F" w:rsidRDefault="00ED0D47" w:rsidP="009D628D">
            <w:pPr>
              <w:rPr>
                <w:rFonts w:ascii="Arial" w:hAnsi="Arial" w:cs="Arial"/>
              </w:rPr>
            </w:pPr>
            <w:r w:rsidRPr="0062466F">
              <w:rPr>
                <w:rFonts w:ascii="Arial" w:hAnsi="Arial" w:cs="Arial"/>
              </w:rPr>
              <w:t xml:space="preserve">Ingevuld door: </w:t>
            </w:r>
            <w:r w:rsidR="00321D23">
              <w:rPr>
                <w:rFonts w:ascii="Arial" w:hAnsi="Arial" w:cs="Arial"/>
              </w:rPr>
              <w:t>Thijs Vos</w:t>
            </w:r>
          </w:p>
        </w:tc>
        <w:tc>
          <w:tcPr>
            <w:tcW w:w="2776" w:type="dxa"/>
          </w:tcPr>
          <w:p w14:paraId="41EA3DD3" w14:textId="605A3CE6" w:rsidR="00ED0D47" w:rsidRPr="0062466F" w:rsidRDefault="00ED0D47" w:rsidP="009D628D">
            <w:pPr>
              <w:rPr>
                <w:rFonts w:ascii="Arial" w:hAnsi="Arial" w:cs="Arial"/>
              </w:rPr>
            </w:pPr>
            <w:r w:rsidRPr="0062466F">
              <w:rPr>
                <w:rFonts w:ascii="Arial" w:hAnsi="Arial" w:cs="Arial"/>
              </w:rPr>
              <w:t>Datum:</w:t>
            </w:r>
            <w:r w:rsidR="00321D23">
              <w:rPr>
                <w:rFonts w:ascii="Arial" w:hAnsi="Arial" w:cs="Arial"/>
              </w:rPr>
              <w:t xml:space="preserve"> 4-12-2024</w:t>
            </w:r>
          </w:p>
        </w:tc>
      </w:tr>
    </w:tbl>
    <w:p w14:paraId="46329A25" w14:textId="6FEC1FDE" w:rsidR="0086268F" w:rsidRPr="0062466F" w:rsidRDefault="0086268F" w:rsidP="00ED0D47">
      <w:pPr>
        <w:rPr>
          <w:rFonts w:ascii="Arial" w:hAnsi="Arial" w:cs="Arial"/>
        </w:rPr>
      </w:pPr>
    </w:p>
    <w:p w14:paraId="508F7D36" w14:textId="55BD1FF4" w:rsidR="00EC6513" w:rsidRPr="0062466F" w:rsidRDefault="00EC6513" w:rsidP="00ED0D47">
      <w:pPr>
        <w:rPr>
          <w:rFonts w:ascii="Arial" w:hAnsi="Arial" w:cs="Arial"/>
        </w:rPr>
      </w:pPr>
    </w:p>
    <w:p w14:paraId="537FC77B" w14:textId="13DD492F" w:rsidR="00EC6513" w:rsidRPr="0062466F" w:rsidRDefault="00EC6513" w:rsidP="00ED0D47">
      <w:pPr>
        <w:rPr>
          <w:rFonts w:ascii="Arial" w:hAnsi="Arial" w:cs="Arial"/>
        </w:rPr>
      </w:pPr>
    </w:p>
    <w:p w14:paraId="266B3570" w14:textId="77777777" w:rsidR="00EC6513" w:rsidRPr="0062466F" w:rsidRDefault="00EC6513">
      <w:pPr>
        <w:rPr>
          <w:rFonts w:ascii="Arial" w:eastAsia="Times New Roman" w:hAnsi="Arial" w:cs="Arial"/>
          <w:b/>
          <w:color w:val="2D3B45"/>
          <w:sz w:val="20"/>
          <w:szCs w:val="20"/>
          <w:lang w:eastAsia="nl-NL"/>
        </w:rPr>
      </w:pPr>
      <w:r w:rsidRPr="0062466F">
        <w:rPr>
          <w:rFonts w:ascii="Arial" w:eastAsia="Times New Roman" w:hAnsi="Arial" w:cs="Arial"/>
          <w:b/>
          <w:color w:val="2D3B45"/>
          <w:sz w:val="20"/>
          <w:szCs w:val="20"/>
          <w:lang w:eastAsia="nl-NL"/>
        </w:rPr>
        <w:br w:type="page"/>
      </w:r>
    </w:p>
    <w:p w14:paraId="4EC8E19B" w14:textId="77777777" w:rsidR="00317406" w:rsidRDefault="00317406" w:rsidP="00317406">
      <w:pPr>
        <w:numPr>
          <w:ilvl w:val="0"/>
          <w:numId w:val="7"/>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r w:rsidRPr="00317406">
        <w:rPr>
          <w:rFonts w:ascii="Arial" w:eastAsia="Times New Roman" w:hAnsi="Arial" w:cs="Arial"/>
          <w:b/>
          <w:color w:val="2D3B45"/>
          <w:sz w:val="20"/>
          <w:szCs w:val="20"/>
          <w:lang w:eastAsia="nl-NL"/>
        </w:rPr>
        <w:lastRenderedPageBreak/>
        <w:t xml:space="preserve">Bewijs 5: Analyse van huidige projectsamenwerking en groepsvorming:  Analyseer de groep aan de hand van kenmerken en functies. Zoek daarbij een beeld wat jullie groep symboliseert. In welke fase bevindt de groep zich? Wat hebben jullie nodig om naar een volgende fase te komen? Gebruik hierbij het model van </w:t>
      </w:r>
      <w:proofErr w:type="spellStart"/>
      <w:r w:rsidRPr="00317406">
        <w:rPr>
          <w:rFonts w:ascii="Arial" w:eastAsia="Times New Roman" w:hAnsi="Arial" w:cs="Arial"/>
          <w:b/>
          <w:color w:val="2D3B45"/>
          <w:sz w:val="20"/>
          <w:szCs w:val="20"/>
          <w:lang w:eastAsia="nl-NL"/>
        </w:rPr>
        <w:t>Tuckman</w:t>
      </w:r>
      <w:proofErr w:type="spellEnd"/>
      <w:r w:rsidRPr="00317406">
        <w:rPr>
          <w:rFonts w:ascii="Arial" w:eastAsia="Times New Roman" w:hAnsi="Arial" w:cs="Arial"/>
          <w:b/>
          <w:color w:val="2D3B45"/>
          <w:sz w:val="20"/>
          <w:szCs w:val="20"/>
          <w:lang w:eastAsia="nl-NL"/>
        </w:rPr>
        <w:t>. Zoek hier eventueel literatuur bij. (+/- 1 A4-tje)</w:t>
      </w:r>
    </w:p>
    <w:p w14:paraId="04125C83" w14:textId="77777777" w:rsidR="00707055" w:rsidRPr="00707055" w:rsidRDefault="00707055" w:rsidP="0070705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color w:val="2D3B45"/>
          <w:sz w:val="20"/>
          <w:szCs w:val="20"/>
          <w:lang w:eastAsia="nl-NL"/>
        </w:rPr>
      </w:pPr>
      <w:r w:rsidRPr="00707055">
        <w:rPr>
          <w:rFonts w:ascii="Arial" w:eastAsia="Times New Roman" w:hAnsi="Arial" w:cs="Arial"/>
          <w:b/>
          <w:bCs/>
          <w:color w:val="2D3B45"/>
          <w:sz w:val="20"/>
          <w:szCs w:val="20"/>
          <w:lang w:eastAsia="nl-NL"/>
        </w:rPr>
        <w:t>Analyse van de huidige projectsamenwerking</w:t>
      </w:r>
    </w:p>
    <w:p w14:paraId="4F73D05A" w14:textId="77777777" w:rsidR="00707055" w:rsidRPr="00707055" w:rsidRDefault="00707055" w:rsidP="0070705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Cs/>
          <w:color w:val="2D3B45"/>
          <w:sz w:val="20"/>
          <w:szCs w:val="20"/>
          <w:lang w:eastAsia="nl-NL"/>
        </w:rPr>
      </w:pPr>
      <w:r w:rsidRPr="00707055">
        <w:rPr>
          <w:rFonts w:ascii="Arial" w:eastAsia="Times New Roman" w:hAnsi="Arial" w:cs="Arial"/>
          <w:bCs/>
          <w:color w:val="2D3B45"/>
          <w:sz w:val="20"/>
          <w:szCs w:val="20"/>
          <w:lang w:eastAsia="nl-NL"/>
        </w:rPr>
        <w:t xml:space="preserve">Onze groep bevindt zich in de </w:t>
      </w:r>
      <w:proofErr w:type="spellStart"/>
      <w:r w:rsidRPr="00707055">
        <w:rPr>
          <w:rFonts w:ascii="Arial" w:eastAsia="Times New Roman" w:hAnsi="Arial" w:cs="Arial"/>
          <w:bCs/>
          <w:color w:val="2D3B45"/>
          <w:sz w:val="20"/>
          <w:szCs w:val="20"/>
          <w:lang w:eastAsia="nl-NL"/>
        </w:rPr>
        <w:t>Norming</w:t>
      </w:r>
      <w:proofErr w:type="spellEnd"/>
      <w:r w:rsidRPr="00707055">
        <w:rPr>
          <w:rFonts w:ascii="Arial" w:eastAsia="Times New Roman" w:hAnsi="Arial" w:cs="Arial"/>
          <w:bCs/>
          <w:color w:val="2D3B45"/>
          <w:sz w:val="20"/>
          <w:szCs w:val="20"/>
          <w:lang w:eastAsia="nl-NL"/>
        </w:rPr>
        <w:t xml:space="preserve">-fase volgens het model van </w:t>
      </w:r>
      <w:proofErr w:type="spellStart"/>
      <w:r w:rsidRPr="00707055">
        <w:rPr>
          <w:rFonts w:ascii="Arial" w:eastAsia="Times New Roman" w:hAnsi="Arial" w:cs="Arial"/>
          <w:bCs/>
          <w:color w:val="2D3B45"/>
          <w:sz w:val="20"/>
          <w:szCs w:val="20"/>
          <w:lang w:eastAsia="nl-NL"/>
        </w:rPr>
        <w:t>Tuckman</w:t>
      </w:r>
      <w:proofErr w:type="spellEnd"/>
      <w:r w:rsidRPr="00707055">
        <w:rPr>
          <w:rFonts w:ascii="Arial" w:eastAsia="Times New Roman" w:hAnsi="Arial" w:cs="Arial"/>
          <w:bCs/>
          <w:color w:val="2D3B45"/>
          <w:sz w:val="20"/>
          <w:szCs w:val="20"/>
          <w:lang w:eastAsia="nl-NL"/>
        </w:rPr>
        <w:t>. Eén persoon fungeert als natuurlijke leider, vooral vanwege uitgebreide kennis van Excel. Deze persoon bepaalt grotendeels de richting en stuurt het proces aan. De overige groepsleden volgen voornamelijk, dragen bij aan uitvoerende taken, maar nemen weinig initiatief. Hoewel de samenwerking soepel verloopt, ontbreekt kritisch eigenaarschap van de groep als geheel.</w:t>
      </w:r>
    </w:p>
    <w:p w14:paraId="290CE078" w14:textId="19AAC671" w:rsidR="00707055" w:rsidRPr="00707055" w:rsidRDefault="00707055" w:rsidP="0070705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Cs/>
          <w:color w:val="2D3B45"/>
          <w:sz w:val="20"/>
          <w:szCs w:val="20"/>
          <w:lang w:eastAsia="nl-NL"/>
        </w:rPr>
      </w:pPr>
      <w:r w:rsidRPr="00707055">
        <w:rPr>
          <w:rFonts w:ascii="Arial" w:eastAsia="Times New Roman" w:hAnsi="Arial" w:cs="Arial"/>
          <w:b/>
          <w:color w:val="2D3B45"/>
          <w:sz w:val="20"/>
          <w:szCs w:val="20"/>
          <w:lang w:eastAsia="nl-NL"/>
        </w:rPr>
        <w:t>Symbool voor de groep:</w:t>
      </w:r>
      <w:r w:rsidRPr="00707055">
        <w:rPr>
          <w:rFonts w:ascii="Arial" w:eastAsia="Times New Roman" w:hAnsi="Arial" w:cs="Arial"/>
          <w:bCs/>
          <w:color w:val="2D3B45"/>
          <w:sz w:val="20"/>
          <w:szCs w:val="20"/>
          <w:lang w:eastAsia="nl-NL"/>
        </w:rPr>
        <w:br/>
        <w:t xml:space="preserve">Een roedelleider met wolven: de leider loopt voorop en bepaalt de richting, terwijl de anderen volgen, vertrouwend op </w:t>
      </w:r>
      <w:r>
        <w:rPr>
          <w:rFonts w:ascii="Arial" w:eastAsia="Times New Roman" w:hAnsi="Arial" w:cs="Arial"/>
          <w:bCs/>
          <w:color w:val="2D3B45"/>
          <w:sz w:val="20"/>
          <w:szCs w:val="20"/>
          <w:lang w:eastAsia="nl-NL"/>
        </w:rPr>
        <w:t>zijn</w:t>
      </w:r>
      <w:r w:rsidRPr="00707055">
        <w:rPr>
          <w:rFonts w:ascii="Arial" w:eastAsia="Times New Roman" w:hAnsi="Arial" w:cs="Arial"/>
          <w:bCs/>
          <w:color w:val="2D3B45"/>
          <w:sz w:val="20"/>
          <w:szCs w:val="20"/>
          <w:lang w:eastAsia="nl-NL"/>
        </w:rPr>
        <w:t xml:space="preserve"> expertise.</w:t>
      </w:r>
    </w:p>
    <w:p w14:paraId="6E0C11EA" w14:textId="77777777" w:rsidR="00707055" w:rsidRPr="00707055" w:rsidRDefault="00707055" w:rsidP="0070705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color w:val="2D3B45"/>
          <w:sz w:val="20"/>
          <w:szCs w:val="20"/>
          <w:lang w:eastAsia="nl-NL"/>
        </w:rPr>
      </w:pPr>
      <w:r w:rsidRPr="00707055">
        <w:rPr>
          <w:rFonts w:ascii="Arial" w:eastAsia="Times New Roman" w:hAnsi="Arial" w:cs="Arial"/>
          <w:b/>
          <w:color w:val="2D3B45"/>
          <w:sz w:val="20"/>
          <w:szCs w:val="20"/>
          <w:lang w:eastAsia="nl-NL"/>
        </w:rPr>
        <w:t xml:space="preserve">Wat is nodig om naar de </w:t>
      </w:r>
      <w:proofErr w:type="spellStart"/>
      <w:r w:rsidRPr="00707055">
        <w:rPr>
          <w:rFonts w:ascii="Arial" w:eastAsia="Times New Roman" w:hAnsi="Arial" w:cs="Arial"/>
          <w:b/>
          <w:color w:val="2D3B45"/>
          <w:sz w:val="20"/>
          <w:szCs w:val="20"/>
          <w:lang w:eastAsia="nl-NL"/>
        </w:rPr>
        <w:t>Performing</w:t>
      </w:r>
      <w:proofErr w:type="spellEnd"/>
      <w:r w:rsidRPr="00707055">
        <w:rPr>
          <w:rFonts w:ascii="Arial" w:eastAsia="Times New Roman" w:hAnsi="Arial" w:cs="Arial"/>
          <w:b/>
          <w:color w:val="2D3B45"/>
          <w:sz w:val="20"/>
          <w:szCs w:val="20"/>
          <w:lang w:eastAsia="nl-NL"/>
        </w:rPr>
        <w:t>-fase te gaan?</w:t>
      </w:r>
    </w:p>
    <w:p w14:paraId="6018324B" w14:textId="3C50B261" w:rsidR="00707055" w:rsidRPr="00707055" w:rsidRDefault="00707055" w:rsidP="00707055">
      <w:pPr>
        <w:numPr>
          <w:ilvl w:val="0"/>
          <w:numId w:val="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707055">
        <w:rPr>
          <w:rFonts w:ascii="Arial" w:eastAsia="Times New Roman" w:hAnsi="Arial" w:cs="Arial"/>
          <w:b/>
          <w:color w:val="2D3B45"/>
          <w:sz w:val="20"/>
          <w:szCs w:val="20"/>
          <w:lang w:eastAsia="nl-NL"/>
        </w:rPr>
        <w:t>Meer gedeeld eigenaarschap:</w:t>
      </w:r>
      <w:r w:rsidRPr="00707055">
        <w:rPr>
          <w:rFonts w:ascii="Arial" w:eastAsia="Times New Roman" w:hAnsi="Arial" w:cs="Arial"/>
          <w:b/>
          <w:color w:val="2D3B45"/>
          <w:sz w:val="20"/>
          <w:szCs w:val="20"/>
          <w:lang w:eastAsia="nl-NL"/>
        </w:rPr>
        <w:br/>
      </w:r>
      <w:r>
        <w:rPr>
          <w:rFonts w:ascii="Arial" w:eastAsia="Times New Roman" w:hAnsi="Arial" w:cs="Arial"/>
          <w:bCs/>
          <w:color w:val="2D3B45"/>
          <w:sz w:val="20"/>
          <w:szCs w:val="20"/>
          <w:lang w:eastAsia="nl-NL"/>
        </w:rPr>
        <w:t>onze g</w:t>
      </w:r>
      <w:r w:rsidRPr="00707055">
        <w:rPr>
          <w:rFonts w:ascii="Arial" w:eastAsia="Times New Roman" w:hAnsi="Arial" w:cs="Arial"/>
          <w:bCs/>
          <w:color w:val="2D3B45"/>
          <w:sz w:val="20"/>
          <w:szCs w:val="20"/>
          <w:lang w:eastAsia="nl-NL"/>
        </w:rPr>
        <w:t>roepsleden moeten actiever betrokken worden bij het plannen en uitvoeren van het project. Rollen en verantwoordelijkheden kunnen beter verdeeld worden.</w:t>
      </w:r>
    </w:p>
    <w:p w14:paraId="1B4E63DB" w14:textId="77777777" w:rsidR="00707055" w:rsidRPr="00707055" w:rsidRDefault="00707055" w:rsidP="00707055">
      <w:pPr>
        <w:numPr>
          <w:ilvl w:val="0"/>
          <w:numId w:val="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707055">
        <w:rPr>
          <w:rFonts w:ascii="Arial" w:eastAsia="Times New Roman" w:hAnsi="Arial" w:cs="Arial"/>
          <w:b/>
          <w:color w:val="2D3B45"/>
          <w:sz w:val="20"/>
          <w:szCs w:val="20"/>
          <w:lang w:eastAsia="nl-NL"/>
        </w:rPr>
        <w:t>Feedback en reflectie:</w:t>
      </w:r>
      <w:r w:rsidRPr="00707055">
        <w:rPr>
          <w:rFonts w:ascii="Arial" w:eastAsia="Times New Roman" w:hAnsi="Arial" w:cs="Arial"/>
          <w:b/>
          <w:color w:val="2D3B45"/>
          <w:sz w:val="20"/>
          <w:szCs w:val="20"/>
          <w:lang w:eastAsia="nl-NL"/>
        </w:rPr>
        <w:br/>
      </w:r>
      <w:r w:rsidRPr="00707055">
        <w:rPr>
          <w:rFonts w:ascii="Arial" w:eastAsia="Times New Roman" w:hAnsi="Arial" w:cs="Arial"/>
          <w:bCs/>
          <w:color w:val="2D3B45"/>
          <w:sz w:val="20"/>
          <w:szCs w:val="20"/>
          <w:lang w:eastAsia="nl-NL"/>
        </w:rPr>
        <w:t>Regelmatig evalueren hoe iedereen bijdraagt en waar verbetering mogelijk is, kan helpen om gezamenlijke verantwoordelijkheid te versterken.</w:t>
      </w:r>
    </w:p>
    <w:p w14:paraId="29597EA9" w14:textId="52A130D9" w:rsidR="00707055" w:rsidRPr="00707055" w:rsidRDefault="00707055" w:rsidP="00707055">
      <w:pPr>
        <w:numPr>
          <w:ilvl w:val="0"/>
          <w:numId w:val="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707055">
        <w:rPr>
          <w:rFonts w:ascii="Arial" w:eastAsia="Times New Roman" w:hAnsi="Arial" w:cs="Arial"/>
          <w:b/>
          <w:color w:val="2D3B45"/>
          <w:sz w:val="20"/>
          <w:szCs w:val="20"/>
          <w:lang w:eastAsia="nl-NL"/>
        </w:rPr>
        <w:t>Ruimte voor initiatief:</w:t>
      </w:r>
      <w:r w:rsidRPr="00707055">
        <w:rPr>
          <w:rFonts w:ascii="Arial" w:eastAsia="Times New Roman" w:hAnsi="Arial" w:cs="Arial"/>
          <w:bCs/>
          <w:color w:val="2D3B45"/>
          <w:sz w:val="20"/>
          <w:szCs w:val="20"/>
          <w:lang w:eastAsia="nl-NL"/>
        </w:rPr>
        <w:br/>
        <w:t>Aanmoedigen van ideeën en proactieve inbreng door al</w:t>
      </w:r>
      <w:r>
        <w:rPr>
          <w:rFonts w:ascii="Arial" w:eastAsia="Times New Roman" w:hAnsi="Arial" w:cs="Arial"/>
          <w:bCs/>
          <w:color w:val="2D3B45"/>
          <w:sz w:val="20"/>
          <w:szCs w:val="20"/>
          <w:lang w:eastAsia="nl-NL"/>
        </w:rPr>
        <w:t xml:space="preserve"> onze </w:t>
      </w:r>
      <w:r w:rsidRPr="00707055">
        <w:rPr>
          <w:rFonts w:ascii="Arial" w:eastAsia="Times New Roman" w:hAnsi="Arial" w:cs="Arial"/>
          <w:bCs/>
          <w:color w:val="2D3B45"/>
          <w:sz w:val="20"/>
          <w:szCs w:val="20"/>
          <w:lang w:eastAsia="nl-NL"/>
        </w:rPr>
        <w:t>groepsleden zal de samenwerking en motivatie verbeteren.</w:t>
      </w:r>
    </w:p>
    <w:p w14:paraId="695CD26A" w14:textId="77777777" w:rsidR="00707055" w:rsidRPr="00707055" w:rsidRDefault="00707055" w:rsidP="00707055">
      <w:pPr>
        <w:numPr>
          <w:ilvl w:val="0"/>
          <w:numId w:val="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Cs/>
          <w:color w:val="2D3B45"/>
          <w:sz w:val="20"/>
          <w:szCs w:val="20"/>
          <w:lang w:eastAsia="nl-NL"/>
        </w:rPr>
      </w:pPr>
      <w:r w:rsidRPr="00707055">
        <w:rPr>
          <w:rFonts w:ascii="Arial" w:eastAsia="Times New Roman" w:hAnsi="Arial" w:cs="Arial"/>
          <w:b/>
          <w:color w:val="2D3B45"/>
          <w:sz w:val="20"/>
          <w:szCs w:val="20"/>
          <w:lang w:eastAsia="nl-NL"/>
        </w:rPr>
        <w:t>Steun voor de leider:</w:t>
      </w:r>
      <w:r w:rsidRPr="00707055">
        <w:rPr>
          <w:rFonts w:ascii="Arial" w:eastAsia="Times New Roman" w:hAnsi="Arial" w:cs="Arial"/>
          <w:bCs/>
          <w:color w:val="2D3B45"/>
          <w:sz w:val="20"/>
          <w:szCs w:val="20"/>
          <w:lang w:eastAsia="nl-NL"/>
        </w:rPr>
        <w:br/>
        <w:t>De verantwoordelijkheid van de leider moet beter verdeeld worden, zodat de werkdruk niet te zwaar wordt.</w:t>
      </w:r>
    </w:p>
    <w:p w14:paraId="127A6EF3" w14:textId="40EA1F27" w:rsidR="00F37DE1" w:rsidRDefault="00707055"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Cs/>
          <w:color w:val="2D3B45"/>
          <w:sz w:val="20"/>
          <w:szCs w:val="20"/>
          <w:lang w:eastAsia="nl-NL"/>
        </w:rPr>
      </w:pPr>
      <w:r w:rsidRPr="00707055">
        <w:rPr>
          <w:rFonts w:ascii="Arial" w:eastAsia="Times New Roman" w:hAnsi="Arial" w:cs="Arial"/>
          <w:bCs/>
          <w:color w:val="2D3B45"/>
          <w:sz w:val="20"/>
          <w:szCs w:val="20"/>
          <w:lang w:eastAsia="nl-NL"/>
        </w:rPr>
        <w:t xml:space="preserve">Met meer gedeelde verantwoordelijkheid en proactieve samenwerking kan </w:t>
      </w:r>
      <w:r>
        <w:rPr>
          <w:rFonts w:ascii="Arial" w:eastAsia="Times New Roman" w:hAnsi="Arial" w:cs="Arial"/>
          <w:bCs/>
          <w:color w:val="2D3B45"/>
          <w:sz w:val="20"/>
          <w:szCs w:val="20"/>
          <w:lang w:eastAsia="nl-NL"/>
        </w:rPr>
        <w:t>onze</w:t>
      </w:r>
      <w:r w:rsidRPr="00707055">
        <w:rPr>
          <w:rFonts w:ascii="Arial" w:eastAsia="Times New Roman" w:hAnsi="Arial" w:cs="Arial"/>
          <w:bCs/>
          <w:color w:val="2D3B45"/>
          <w:sz w:val="20"/>
          <w:szCs w:val="20"/>
          <w:lang w:eastAsia="nl-NL"/>
        </w:rPr>
        <w:t xml:space="preserve"> groep naar de </w:t>
      </w:r>
      <w:proofErr w:type="spellStart"/>
      <w:r w:rsidRPr="00707055">
        <w:rPr>
          <w:rFonts w:ascii="Arial" w:eastAsia="Times New Roman" w:hAnsi="Arial" w:cs="Arial"/>
          <w:bCs/>
          <w:color w:val="2D3B45"/>
          <w:sz w:val="20"/>
          <w:szCs w:val="20"/>
          <w:lang w:eastAsia="nl-NL"/>
        </w:rPr>
        <w:t>Performing</w:t>
      </w:r>
      <w:proofErr w:type="spellEnd"/>
      <w:r w:rsidRPr="00707055">
        <w:rPr>
          <w:rFonts w:ascii="Arial" w:eastAsia="Times New Roman" w:hAnsi="Arial" w:cs="Arial"/>
          <w:bCs/>
          <w:color w:val="2D3B45"/>
          <w:sz w:val="20"/>
          <w:szCs w:val="20"/>
          <w:lang w:eastAsia="nl-NL"/>
        </w:rPr>
        <w:t>-fase groeien, waarin iedereen optimaal bijdraagt en het project efficiënter verloopt.</w:t>
      </w:r>
    </w:p>
    <w:p w14:paraId="5576300F" w14:textId="77777777" w:rsid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p>
    <w:p w14:paraId="580A131D" w14:textId="48761184" w:rsidR="00F37DE1" w:rsidRP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4"/>
          <w:szCs w:val="24"/>
          <w:lang w:eastAsia="nl-NL"/>
        </w:rPr>
      </w:pPr>
      <w:r>
        <w:rPr>
          <w:rFonts w:ascii="Arial" w:eastAsia="Times New Roman" w:hAnsi="Arial" w:cs="Arial"/>
          <w:b/>
          <w:bCs/>
          <w:color w:val="2D3B45"/>
          <w:sz w:val="24"/>
          <w:szCs w:val="24"/>
          <w:lang w:eastAsia="nl-NL"/>
        </w:rPr>
        <w:t>Extra opdracht omdat ik een les heb gemist</w:t>
      </w:r>
    </w:p>
    <w:p w14:paraId="7C816C52" w14:textId="321E8611" w:rsidR="00F37DE1" w:rsidRP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r w:rsidRPr="00F37DE1">
        <w:rPr>
          <w:rFonts w:ascii="Arial" w:eastAsia="Times New Roman" w:hAnsi="Arial" w:cs="Arial"/>
          <w:b/>
          <w:bCs/>
          <w:color w:val="2D3B45"/>
          <w:sz w:val="20"/>
          <w:szCs w:val="20"/>
          <w:lang w:eastAsia="nl-NL"/>
        </w:rPr>
        <w:t xml:space="preserve">Uitleg van het model van </w:t>
      </w:r>
      <w:proofErr w:type="spellStart"/>
      <w:r w:rsidRPr="00F37DE1">
        <w:rPr>
          <w:rFonts w:ascii="Arial" w:eastAsia="Times New Roman" w:hAnsi="Arial" w:cs="Arial"/>
          <w:b/>
          <w:bCs/>
          <w:color w:val="2D3B45"/>
          <w:sz w:val="20"/>
          <w:szCs w:val="20"/>
          <w:lang w:eastAsia="nl-NL"/>
        </w:rPr>
        <w:t>Belbin’s</w:t>
      </w:r>
      <w:proofErr w:type="spellEnd"/>
      <w:r w:rsidRPr="00F37DE1">
        <w:rPr>
          <w:rFonts w:ascii="Arial" w:eastAsia="Times New Roman" w:hAnsi="Arial" w:cs="Arial"/>
          <w:b/>
          <w:bCs/>
          <w:color w:val="2D3B45"/>
          <w:sz w:val="20"/>
          <w:szCs w:val="20"/>
          <w:lang w:eastAsia="nl-NL"/>
        </w:rPr>
        <w:t xml:space="preserve"> teamrollen</w:t>
      </w:r>
    </w:p>
    <w:p w14:paraId="0C2583D2" w14:textId="77777777" w:rsidR="00F37DE1" w:rsidRP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Het model van Belbin beschrijft negen verschillende teamrollen die mensen in een team kunnen vervullen. Belbin gaat ervan uit dat ieder teamlid bepaalde sterke punten heeft die bepalen welke rol hij of zij binnen een groep aanneemt. Een goed werkend team bestaat uit een combinatie van verschillende rollen, zodat iedereen zijn of haar talenten optimaal kan inzetten. De negen rollen zijn:</w:t>
      </w:r>
    </w:p>
    <w:p w14:paraId="163ED6D9"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Plant:</w:t>
      </w:r>
      <w:r w:rsidRPr="00F37DE1">
        <w:rPr>
          <w:rFonts w:ascii="Arial" w:eastAsia="Times New Roman" w:hAnsi="Arial" w:cs="Arial"/>
          <w:color w:val="2D3B45"/>
          <w:sz w:val="20"/>
          <w:szCs w:val="20"/>
          <w:lang w:eastAsia="nl-NL"/>
        </w:rPr>
        <w:br/>
        <w:t>De Plant is een creatief persoon die met nieuwe ideeën en oplossingen komt. Deze persoon denkt buiten de gebaande paden en brengt originele benaderingen. In een projectgroep kan een Plant bijvoorbeeld met een innovatieve oplossing komen voor een probleem of een nieuw productidee voorstellen.</w:t>
      </w:r>
    </w:p>
    <w:p w14:paraId="03C50838"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Resource Investigator:</w:t>
      </w:r>
      <w:r w:rsidRPr="00F37DE1">
        <w:rPr>
          <w:rFonts w:ascii="Arial" w:eastAsia="Times New Roman" w:hAnsi="Arial" w:cs="Arial"/>
          <w:color w:val="2D3B45"/>
          <w:sz w:val="20"/>
          <w:szCs w:val="20"/>
          <w:lang w:eastAsia="nl-NL"/>
        </w:rPr>
        <w:br/>
        <w:t>De Resource Investigator is enthousiast en goed in het leggen van contacten buiten het team. Deze persoon haalt nieuwe informatie, kijkt naar kansen buiten het team en brengt externe kennis in. In de praktijk kan een Resource Investigator bijvoorbeeld leveranciers of andere deskundigen benaderen om informatie te verzamelen voor het project.</w:t>
      </w:r>
    </w:p>
    <w:p w14:paraId="38D90777"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proofErr w:type="spellStart"/>
      <w:r w:rsidRPr="00F37DE1">
        <w:rPr>
          <w:rFonts w:ascii="Arial" w:eastAsia="Times New Roman" w:hAnsi="Arial" w:cs="Arial"/>
          <w:color w:val="2D3B45"/>
          <w:sz w:val="20"/>
          <w:szCs w:val="20"/>
          <w:lang w:eastAsia="nl-NL"/>
        </w:rPr>
        <w:lastRenderedPageBreak/>
        <w:t>Coordinator</w:t>
      </w:r>
      <w:proofErr w:type="spellEnd"/>
      <w:r w:rsidRPr="00F37DE1">
        <w:rPr>
          <w:rFonts w:ascii="Arial" w:eastAsia="Times New Roman" w:hAnsi="Arial" w:cs="Arial"/>
          <w:color w:val="2D3B45"/>
          <w:sz w:val="20"/>
          <w:szCs w:val="20"/>
          <w:lang w:eastAsia="nl-NL"/>
        </w:rPr>
        <w:t>:</w:t>
      </w:r>
      <w:r w:rsidRPr="00F37DE1">
        <w:rPr>
          <w:rFonts w:ascii="Arial" w:eastAsia="Times New Roman" w:hAnsi="Arial" w:cs="Arial"/>
          <w:color w:val="2D3B45"/>
          <w:sz w:val="20"/>
          <w:szCs w:val="20"/>
          <w:lang w:eastAsia="nl-NL"/>
        </w:rPr>
        <w:br/>
        <w:t xml:space="preserve">De </w:t>
      </w:r>
      <w:proofErr w:type="spellStart"/>
      <w:r w:rsidRPr="00F37DE1">
        <w:rPr>
          <w:rFonts w:ascii="Arial" w:eastAsia="Times New Roman" w:hAnsi="Arial" w:cs="Arial"/>
          <w:color w:val="2D3B45"/>
          <w:sz w:val="20"/>
          <w:szCs w:val="20"/>
          <w:lang w:eastAsia="nl-NL"/>
        </w:rPr>
        <w:t>Coordinator</w:t>
      </w:r>
      <w:proofErr w:type="spellEnd"/>
      <w:r w:rsidRPr="00F37DE1">
        <w:rPr>
          <w:rFonts w:ascii="Arial" w:eastAsia="Times New Roman" w:hAnsi="Arial" w:cs="Arial"/>
          <w:color w:val="2D3B45"/>
          <w:sz w:val="20"/>
          <w:szCs w:val="20"/>
          <w:lang w:eastAsia="nl-NL"/>
        </w:rPr>
        <w:t xml:space="preserve"> is degene die de leiding neemt in het team. Deze persoon houdt het overzicht, verdeelt de taken en zorgt ervoor dat het team gefocust blijft op de doelstellingen. In een project zou de </w:t>
      </w:r>
      <w:proofErr w:type="spellStart"/>
      <w:r w:rsidRPr="00F37DE1">
        <w:rPr>
          <w:rFonts w:ascii="Arial" w:eastAsia="Times New Roman" w:hAnsi="Arial" w:cs="Arial"/>
          <w:color w:val="2D3B45"/>
          <w:sz w:val="20"/>
          <w:szCs w:val="20"/>
          <w:lang w:eastAsia="nl-NL"/>
        </w:rPr>
        <w:t>Coordinator</w:t>
      </w:r>
      <w:proofErr w:type="spellEnd"/>
      <w:r w:rsidRPr="00F37DE1">
        <w:rPr>
          <w:rFonts w:ascii="Arial" w:eastAsia="Times New Roman" w:hAnsi="Arial" w:cs="Arial"/>
          <w:color w:val="2D3B45"/>
          <w:sz w:val="20"/>
          <w:szCs w:val="20"/>
          <w:lang w:eastAsia="nl-NL"/>
        </w:rPr>
        <w:t xml:space="preserve"> bijvoorbeeld een planning maken en zorgen dat iedereen weet wat zijn of haar taak is.</w:t>
      </w:r>
    </w:p>
    <w:p w14:paraId="79001FC4"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proofErr w:type="spellStart"/>
      <w:r w:rsidRPr="00F37DE1">
        <w:rPr>
          <w:rFonts w:ascii="Arial" w:eastAsia="Times New Roman" w:hAnsi="Arial" w:cs="Arial"/>
          <w:color w:val="2D3B45"/>
          <w:sz w:val="20"/>
          <w:szCs w:val="20"/>
          <w:lang w:eastAsia="nl-NL"/>
        </w:rPr>
        <w:t>Shaper</w:t>
      </w:r>
      <w:proofErr w:type="spellEnd"/>
      <w:r w:rsidRPr="00F37DE1">
        <w:rPr>
          <w:rFonts w:ascii="Arial" w:eastAsia="Times New Roman" w:hAnsi="Arial" w:cs="Arial"/>
          <w:color w:val="2D3B45"/>
          <w:sz w:val="20"/>
          <w:szCs w:val="20"/>
          <w:lang w:eastAsia="nl-NL"/>
        </w:rPr>
        <w:t>:</w:t>
      </w:r>
      <w:r w:rsidRPr="00F37DE1">
        <w:rPr>
          <w:rFonts w:ascii="Arial" w:eastAsia="Times New Roman" w:hAnsi="Arial" w:cs="Arial"/>
          <w:color w:val="2D3B45"/>
          <w:sz w:val="20"/>
          <w:szCs w:val="20"/>
          <w:lang w:eastAsia="nl-NL"/>
        </w:rPr>
        <w:br/>
        <w:t xml:space="preserve">De </w:t>
      </w:r>
      <w:proofErr w:type="spellStart"/>
      <w:r w:rsidRPr="00F37DE1">
        <w:rPr>
          <w:rFonts w:ascii="Arial" w:eastAsia="Times New Roman" w:hAnsi="Arial" w:cs="Arial"/>
          <w:color w:val="2D3B45"/>
          <w:sz w:val="20"/>
          <w:szCs w:val="20"/>
          <w:lang w:eastAsia="nl-NL"/>
        </w:rPr>
        <w:t>Shaper</w:t>
      </w:r>
      <w:proofErr w:type="spellEnd"/>
      <w:r w:rsidRPr="00F37DE1">
        <w:rPr>
          <w:rFonts w:ascii="Arial" w:eastAsia="Times New Roman" w:hAnsi="Arial" w:cs="Arial"/>
          <w:color w:val="2D3B45"/>
          <w:sz w:val="20"/>
          <w:szCs w:val="20"/>
          <w:lang w:eastAsia="nl-NL"/>
        </w:rPr>
        <w:t xml:space="preserve"> is een persoon die ervoor zorgt dat het team vooruit blijft gaan. Deze persoon is doelgericht, gemotiveerd en zorgt ervoor dat obstakels worden overwonnen. Als het team vastloopt of moeite heeft om een beslissing te maken, is de </w:t>
      </w:r>
      <w:proofErr w:type="spellStart"/>
      <w:r w:rsidRPr="00F37DE1">
        <w:rPr>
          <w:rFonts w:ascii="Arial" w:eastAsia="Times New Roman" w:hAnsi="Arial" w:cs="Arial"/>
          <w:color w:val="2D3B45"/>
          <w:sz w:val="20"/>
          <w:szCs w:val="20"/>
          <w:lang w:eastAsia="nl-NL"/>
        </w:rPr>
        <w:t>Shaper</w:t>
      </w:r>
      <w:proofErr w:type="spellEnd"/>
      <w:r w:rsidRPr="00F37DE1">
        <w:rPr>
          <w:rFonts w:ascii="Arial" w:eastAsia="Times New Roman" w:hAnsi="Arial" w:cs="Arial"/>
          <w:color w:val="2D3B45"/>
          <w:sz w:val="20"/>
          <w:szCs w:val="20"/>
          <w:lang w:eastAsia="nl-NL"/>
        </w:rPr>
        <w:t xml:space="preserve"> degene die de groep weer in beweging krijgt.</w:t>
      </w:r>
    </w:p>
    <w:p w14:paraId="14CFA39B"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Monitor Evaluator:</w:t>
      </w:r>
      <w:r w:rsidRPr="00F37DE1">
        <w:rPr>
          <w:rFonts w:ascii="Arial" w:eastAsia="Times New Roman" w:hAnsi="Arial" w:cs="Arial"/>
          <w:color w:val="2D3B45"/>
          <w:sz w:val="20"/>
          <w:szCs w:val="20"/>
          <w:lang w:eastAsia="nl-NL"/>
        </w:rPr>
        <w:br/>
        <w:t xml:space="preserve">De Monitor Evaluator is kritisch en objectief. Deze persoon kijkt goed naar de voorstellen van anderen, evalueert ze en maakt weloverwogen keuzes. Stel je voor dat het team verschillende oplossingen overweegt voor een probleem, dan zou de Monitor Evaluator de </w:t>
      </w:r>
      <w:proofErr w:type="spellStart"/>
      <w:r w:rsidRPr="00F37DE1">
        <w:rPr>
          <w:rFonts w:ascii="Arial" w:eastAsia="Times New Roman" w:hAnsi="Arial" w:cs="Arial"/>
          <w:color w:val="2D3B45"/>
          <w:sz w:val="20"/>
          <w:szCs w:val="20"/>
          <w:lang w:eastAsia="nl-NL"/>
        </w:rPr>
        <w:t>voors</w:t>
      </w:r>
      <w:proofErr w:type="spellEnd"/>
      <w:r w:rsidRPr="00F37DE1">
        <w:rPr>
          <w:rFonts w:ascii="Arial" w:eastAsia="Times New Roman" w:hAnsi="Arial" w:cs="Arial"/>
          <w:color w:val="2D3B45"/>
          <w:sz w:val="20"/>
          <w:szCs w:val="20"/>
          <w:lang w:eastAsia="nl-NL"/>
        </w:rPr>
        <w:t xml:space="preserve"> en tegens van de opties afwegen om tot de beste keuze te komen.</w:t>
      </w:r>
    </w:p>
    <w:p w14:paraId="7CC43F75"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proofErr w:type="spellStart"/>
      <w:r w:rsidRPr="00F37DE1">
        <w:rPr>
          <w:rFonts w:ascii="Arial" w:eastAsia="Times New Roman" w:hAnsi="Arial" w:cs="Arial"/>
          <w:color w:val="2D3B45"/>
          <w:sz w:val="20"/>
          <w:szCs w:val="20"/>
          <w:lang w:eastAsia="nl-NL"/>
        </w:rPr>
        <w:t>Teamworker</w:t>
      </w:r>
      <w:proofErr w:type="spellEnd"/>
      <w:r w:rsidRPr="00F37DE1">
        <w:rPr>
          <w:rFonts w:ascii="Arial" w:eastAsia="Times New Roman" w:hAnsi="Arial" w:cs="Arial"/>
          <w:color w:val="2D3B45"/>
          <w:sz w:val="20"/>
          <w:szCs w:val="20"/>
          <w:lang w:eastAsia="nl-NL"/>
        </w:rPr>
        <w:t>:</w:t>
      </w:r>
      <w:r w:rsidRPr="00F37DE1">
        <w:rPr>
          <w:rFonts w:ascii="Arial" w:eastAsia="Times New Roman" w:hAnsi="Arial" w:cs="Arial"/>
          <w:color w:val="2D3B45"/>
          <w:sz w:val="20"/>
          <w:szCs w:val="20"/>
          <w:lang w:eastAsia="nl-NL"/>
        </w:rPr>
        <w:br/>
        <w:t xml:space="preserve">De </w:t>
      </w:r>
      <w:proofErr w:type="spellStart"/>
      <w:r w:rsidRPr="00F37DE1">
        <w:rPr>
          <w:rFonts w:ascii="Arial" w:eastAsia="Times New Roman" w:hAnsi="Arial" w:cs="Arial"/>
          <w:color w:val="2D3B45"/>
          <w:sz w:val="20"/>
          <w:szCs w:val="20"/>
          <w:lang w:eastAsia="nl-NL"/>
        </w:rPr>
        <w:t>Teamworker</w:t>
      </w:r>
      <w:proofErr w:type="spellEnd"/>
      <w:r w:rsidRPr="00F37DE1">
        <w:rPr>
          <w:rFonts w:ascii="Arial" w:eastAsia="Times New Roman" w:hAnsi="Arial" w:cs="Arial"/>
          <w:color w:val="2D3B45"/>
          <w:sz w:val="20"/>
          <w:szCs w:val="20"/>
          <w:lang w:eastAsia="nl-NL"/>
        </w:rPr>
        <w:t xml:space="preserve"> is een teamlid dat zorgt voor de sfeer in het team. Deze persoon bevordert samenwerking, lost conflicten op en zorgt ervoor dat iedereen zich gehoord voelt. In een project kan de </w:t>
      </w:r>
      <w:proofErr w:type="spellStart"/>
      <w:r w:rsidRPr="00F37DE1">
        <w:rPr>
          <w:rFonts w:ascii="Arial" w:eastAsia="Times New Roman" w:hAnsi="Arial" w:cs="Arial"/>
          <w:color w:val="2D3B45"/>
          <w:sz w:val="20"/>
          <w:szCs w:val="20"/>
          <w:lang w:eastAsia="nl-NL"/>
        </w:rPr>
        <w:t>Teamworker</w:t>
      </w:r>
      <w:proofErr w:type="spellEnd"/>
      <w:r w:rsidRPr="00F37DE1">
        <w:rPr>
          <w:rFonts w:ascii="Arial" w:eastAsia="Times New Roman" w:hAnsi="Arial" w:cs="Arial"/>
          <w:color w:val="2D3B45"/>
          <w:sz w:val="20"/>
          <w:szCs w:val="20"/>
          <w:lang w:eastAsia="nl-NL"/>
        </w:rPr>
        <w:t xml:space="preserve"> bijvoorbeeld ingrijpen als er miscommunicatie is of als teamleden het niet eens zijn, en ervoor zorgen dat iedereen weer in harmonie kan samenwerken.</w:t>
      </w:r>
    </w:p>
    <w:p w14:paraId="0FC356A8"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proofErr w:type="spellStart"/>
      <w:r w:rsidRPr="00F37DE1">
        <w:rPr>
          <w:rFonts w:ascii="Arial" w:eastAsia="Times New Roman" w:hAnsi="Arial" w:cs="Arial"/>
          <w:color w:val="2D3B45"/>
          <w:sz w:val="20"/>
          <w:szCs w:val="20"/>
          <w:lang w:eastAsia="nl-NL"/>
        </w:rPr>
        <w:t>Implementer</w:t>
      </w:r>
      <w:proofErr w:type="spellEnd"/>
      <w:r w:rsidRPr="00F37DE1">
        <w:rPr>
          <w:rFonts w:ascii="Arial" w:eastAsia="Times New Roman" w:hAnsi="Arial" w:cs="Arial"/>
          <w:color w:val="2D3B45"/>
          <w:sz w:val="20"/>
          <w:szCs w:val="20"/>
          <w:lang w:eastAsia="nl-NL"/>
        </w:rPr>
        <w:t>:</w:t>
      </w:r>
      <w:r w:rsidRPr="00F37DE1">
        <w:rPr>
          <w:rFonts w:ascii="Arial" w:eastAsia="Times New Roman" w:hAnsi="Arial" w:cs="Arial"/>
          <w:color w:val="2D3B45"/>
          <w:sz w:val="20"/>
          <w:szCs w:val="20"/>
          <w:lang w:eastAsia="nl-NL"/>
        </w:rPr>
        <w:br/>
        <w:t xml:space="preserve">De </w:t>
      </w:r>
      <w:proofErr w:type="spellStart"/>
      <w:r w:rsidRPr="00F37DE1">
        <w:rPr>
          <w:rFonts w:ascii="Arial" w:eastAsia="Times New Roman" w:hAnsi="Arial" w:cs="Arial"/>
          <w:color w:val="2D3B45"/>
          <w:sz w:val="20"/>
          <w:szCs w:val="20"/>
          <w:lang w:eastAsia="nl-NL"/>
        </w:rPr>
        <w:t>Implementer</w:t>
      </w:r>
      <w:proofErr w:type="spellEnd"/>
      <w:r w:rsidRPr="00F37DE1">
        <w:rPr>
          <w:rFonts w:ascii="Arial" w:eastAsia="Times New Roman" w:hAnsi="Arial" w:cs="Arial"/>
          <w:color w:val="2D3B45"/>
          <w:sz w:val="20"/>
          <w:szCs w:val="20"/>
          <w:lang w:eastAsia="nl-NL"/>
        </w:rPr>
        <w:t xml:space="preserve"> is praktisch en zorgt ervoor dat plannen worden omgezet in concrete actie. Deze persoon is goed in het uitvoeren van taken en het werken met duidelijke stappen. Bijvoorbeeld, als het team een plan heeft gemaakt voor het ontwikkelen van een product, is de </w:t>
      </w:r>
      <w:proofErr w:type="spellStart"/>
      <w:r w:rsidRPr="00F37DE1">
        <w:rPr>
          <w:rFonts w:ascii="Arial" w:eastAsia="Times New Roman" w:hAnsi="Arial" w:cs="Arial"/>
          <w:color w:val="2D3B45"/>
          <w:sz w:val="20"/>
          <w:szCs w:val="20"/>
          <w:lang w:eastAsia="nl-NL"/>
        </w:rPr>
        <w:t>Implementer</w:t>
      </w:r>
      <w:proofErr w:type="spellEnd"/>
      <w:r w:rsidRPr="00F37DE1">
        <w:rPr>
          <w:rFonts w:ascii="Arial" w:eastAsia="Times New Roman" w:hAnsi="Arial" w:cs="Arial"/>
          <w:color w:val="2D3B45"/>
          <w:sz w:val="20"/>
          <w:szCs w:val="20"/>
          <w:lang w:eastAsia="nl-NL"/>
        </w:rPr>
        <w:t xml:space="preserve"> degene die ervoor zorgt dat de acties daadwerkelijk worden uitgevoerd en het plan wordt uitgevoerd.</w:t>
      </w:r>
    </w:p>
    <w:p w14:paraId="53E014EA"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 xml:space="preserve">Completer </w:t>
      </w:r>
      <w:proofErr w:type="spellStart"/>
      <w:r w:rsidRPr="00F37DE1">
        <w:rPr>
          <w:rFonts w:ascii="Arial" w:eastAsia="Times New Roman" w:hAnsi="Arial" w:cs="Arial"/>
          <w:color w:val="2D3B45"/>
          <w:sz w:val="20"/>
          <w:szCs w:val="20"/>
          <w:lang w:eastAsia="nl-NL"/>
        </w:rPr>
        <w:t>Finisher</w:t>
      </w:r>
      <w:proofErr w:type="spellEnd"/>
      <w:r w:rsidRPr="00F37DE1">
        <w:rPr>
          <w:rFonts w:ascii="Arial" w:eastAsia="Times New Roman" w:hAnsi="Arial" w:cs="Arial"/>
          <w:color w:val="2D3B45"/>
          <w:sz w:val="20"/>
          <w:szCs w:val="20"/>
          <w:lang w:eastAsia="nl-NL"/>
        </w:rPr>
        <w:t>:</w:t>
      </w:r>
      <w:r w:rsidRPr="00F37DE1">
        <w:rPr>
          <w:rFonts w:ascii="Arial" w:eastAsia="Times New Roman" w:hAnsi="Arial" w:cs="Arial"/>
          <w:color w:val="2D3B45"/>
          <w:sz w:val="20"/>
          <w:szCs w:val="20"/>
          <w:lang w:eastAsia="nl-NL"/>
        </w:rPr>
        <w:br/>
        <w:t xml:space="preserve">De Completer </w:t>
      </w:r>
      <w:proofErr w:type="spellStart"/>
      <w:r w:rsidRPr="00F37DE1">
        <w:rPr>
          <w:rFonts w:ascii="Arial" w:eastAsia="Times New Roman" w:hAnsi="Arial" w:cs="Arial"/>
          <w:color w:val="2D3B45"/>
          <w:sz w:val="20"/>
          <w:szCs w:val="20"/>
          <w:lang w:eastAsia="nl-NL"/>
        </w:rPr>
        <w:t>Finisher</w:t>
      </w:r>
      <w:proofErr w:type="spellEnd"/>
      <w:r w:rsidRPr="00F37DE1">
        <w:rPr>
          <w:rFonts w:ascii="Arial" w:eastAsia="Times New Roman" w:hAnsi="Arial" w:cs="Arial"/>
          <w:color w:val="2D3B45"/>
          <w:sz w:val="20"/>
          <w:szCs w:val="20"/>
          <w:lang w:eastAsia="nl-NL"/>
        </w:rPr>
        <w:t xml:space="preserve"> is nauwkeurig en zorgt ervoor dat alles perfect wordt afgerond. Deze persoon let op de details en voorkomt dat er fouten worden gemaakt. Als een team een rapport moet inleveren, zou de Completer </w:t>
      </w:r>
      <w:proofErr w:type="spellStart"/>
      <w:r w:rsidRPr="00F37DE1">
        <w:rPr>
          <w:rFonts w:ascii="Arial" w:eastAsia="Times New Roman" w:hAnsi="Arial" w:cs="Arial"/>
          <w:color w:val="2D3B45"/>
          <w:sz w:val="20"/>
          <w:szCs w:val="20"/>
          <w:lang w:eastAsia="nl-NL"/>
        </w:rPr>
        <w:t>Finisher</w:t>
      </w:r>
      <w:proofErr w:type="spellEnd"/>
      <w:r w:rsidRPr="00F37DE1">
        <w:rPr>
          <w:rFonts w:ascii="Arial" w:eastAsia="Times New Roman" w:hAnsi="Arial" w:cs="Arial"/>
          <w:color w:val="2D3B45"/>
          <w:sz w:val="20"/>
          <w:szCs w:val="20"/>
          <w:lang w:eastAsia="nl-NL"/>
        </w:rPr>
        <w:t xml:space="preserve"> het rapport grondig controleren om te zorgen dat alles klopt voordat het wordt ingeleverd.</w:t>
      </w:r>
    </w:p>
    <w:p w14:paraId="568F4373" w14:textId="77777777" w:rsidR="00F37DE1" w:rsidRPr="00F37DE1" w:rsidRDefault="00F37DE1" w:rsidP="00F37DE1">
      <w:pPr>
        <w:numPr>
          <w:ilvl w:val="0"/>
          <w:numId w:val="1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Specialist:</w:t>
      </w:r>
      <w:r w:rsidRPr="00F37DE1">
        <w:rPr>
          <w:rFonts w:ascii="Arial" w:eastAsia="Times New Roman" w:hAnsi="Arial" w:cs="Arial"/>
          <w:color w:val="2D3B45"/>
          <w:sz w:val="20"/>
          <w:szCs w:val="20"/>
          <w:lang w:eastAsia="nl-NL"/>
        </w:rPr>
        <w:br/>
        <w:t>De Specialist heeft diepgaande kennis of expertise op een specifiek gebied. Deze persoon kan het team voorzien van specifieke kennis die voor het project belangrijk is. Als het team bijvoorbeeld werkt aan een technisch project, zou de Specialist kunnen zorgen voor technische kennis die het team verder helpt.</w:t>
      </w:r>
    </w:p>
    <w:p w14:paraId="511B88F0" w14:textId="77777777" w:rsidR="00F37DE1" w:rsidRP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r w:rsidRPr="00F37DE1">
        <w:rPr>
          <w:rFonts w:ascii="Arial" w:eastAsia="Times New Roman" w:hAnsi="Arial" w:cs="Arial"/>
          <w:b/>
          <w:bCs/>
          <w:color w:val="2D3B45"/>
          <w:sz w:val="20"/>
          <w:szCs w:val="20"/>
          <w:lang w:eastAsia="nl-NL"/>
        </w:rPr>
        <w:t>Voorbeeld uit de praktijk</w:t>
      </w:r>
    </w:p>
    <w:p w14:paraId="28614A30" w14:textId="77777777" w:rsid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F37DE1">
        <w:rPr>
          <w:rFonts w:ascii="Arial" w:eastAsia="Times New Roman" w:hAnsi="Arial" w:cs="Arial"/>
          <w:color w:val="2D3B45"/>
          <w:sz w:val="20"/>
          <w:szCs w:val="20"/>
          <w:lang w:eastAsia="nl-NL"/>
        </w:rPr>
        <w:t xml:space="preserve">Stel je voor dat je in een projectgroep werkt die een nieuwe website moet ontwikkelen. De Plant komt met het idee voor een innovatief ontwerp, terwijl de Resource Investigator contact opneemt met een bedrijf dat bijvoorbeeld webhosting aanbiedt. De </w:t>
      </w:r>
      <w:proofErr w:type="spellStart"/>
      <w:r w:rsidRPr="00F37DE1">
        <w:rPr>
          <w:rFonts w:ascii="Arial" w:eastAsia="Times New Roman" w:hAnsi="Arial" w:cs="Arial"/>
          <w:color w:val="2D3B45"/>
          <w:sz w:val="20"/>
          <w:szCs w:val="20"/>
          <w:lang w:eastAsia="nl-NL"/>
        </w:rPr>
        <w:t>Coordinator</w:t>
      </w:r>
      <w:proofErr w:type="spellEnd"/>
      <w:r w:rsidRPr="00F37DE1">
        <w:rPr>
          <w:rFonts w:ascii="Arial" w:eastAsia="Times New Roman" w:hAnsi="Arial" w:cs="Arial"/>
          <w:color w:val="2D3B45"/>
          <w:sz w:val="20"/>
          <w:szCs w:val="20"/>
          <w:lang w:eastAsia="nl-NL"/>
        </w:rPr>
        <w:t xml:space="preserve"> maakt een planning en zorgt ervoor dat iedereen weet wat er moet gebeuren en wanneer. De </w:t>
      </w:r>
      <w:proofErr w:type="spellStart"/>
      <w:r w:rsidRPr="00F37DE1">
        <w:rPr>
          <w:rFonts w:ascii="Arial" w:eastAsia="Times New Roman" w:hAnsi="Arial" w:cs="Arial"/>
          <w:color w:val="2D3B45"/>
          <w:sz w:val="20"/>
          <w:szCs w:val="20"/>
          <w:lang w:eastAsia="nl-NL"/>
        </w:rPr>
        <w:t>Shaper</w:t>
      </w:r>
      <w:proofErr w:type="spellEnd"/>
      <w:r w:rsidRPr="00F37DE1">
        <w:rPr>
          <w:rFonts w:ascii="Arial" w:eastAsia="Times New Roman" w:hAnsi="Arial" w:cs="Arial"/>
          <w:color w:val="2D3B45"/>
          <w:sz w:val="20"/>
          <w:szCs w:val="20"/>
          <w:lang w:eastAsia="nl-NL"/>
        </w:rPr>
        <w:t xml:space="preserve"> zorgt ervoor dat het team niet vastloopt als er problemen zijn. De Monitor Evaluator bekijkt of het ontwerp haalbaar is en maakt de uiteindelijke keuze. De </w:t>
      </w:r>
      <w:proofErr w:type="spellStart"/>
      <w:r w:rsidRPr="00F37DE1">
        <w:rPr>
          <w:rFonts w:ascii="Arial" w:eastAsia="Times New Roman" w:hAnsi="Arial" w:cs="Arial"/>
          <w:color w:val="2D3B45"/>
          <w:sz w:val="20"/>
          <w:szCs w:val="20"/>
          <w:lang w:eastAsia="nl-NL"/>
        </w:rPr>
        <w:t>Teamworker</w:t>
      </w:r>
      <w:proofErr w:type="spellEnd"/>
      <w:r w:rsidRPr="00F37DE1">
        <w:rPr>
          <w:rFonts w:ascii="Arial" w:eastAsia="Times New Roman" w:hAnsi="Arial" w:cs="Arial"/>
          <w:color w:val="2D3B45"/>
          <w:sz w:val="20"/>
          <w:szCs w:val="20"/>
          <w:lang w:eastAsia="nl-NL"/>
        </w:rPr>
        <w:t xml:space="preserve"> zorgt ervoor dat het goed blijft samenwerken en lost eventuele conflicten op. De </w:t>
      </w:r>
      <w:proofErr w:type="spellStart"/>
      <w:r w:rsidRPr="00F37DE1">
        <w:rPr>
          <w:rFonts w:ascii="Arial" w:eastAsia="Times New Roman" w:hAnsi="Arial" w:cs="Arial"/>
          <w:color w:val="2D3B45"/>
          <w:sz w:val="20"/>
          <w:szCs w:val="20"/>
          <w:lang w:eastAsia="nl-NL"/>
        </w:rPr>
        <w:t>Implementer</w:t>
      </w:r>
      <w:proofErr w:type="spellEnd"/>
      <w:r w:rsidRPr="00F37DE1">
        <w:rPr>
          <w:rFonts w:ascii="Arial" w:eastAsia="Times New Roman" w:hAnsi="Arial" w:cs="Arial"/>
          <w:color w:val="2D3B45"/>
          <w:sz w:val="20"/>
          <w:szCs w:val="20"/>
          <w:lang w:eastAsia="nl-NL"/>
        </w:rPr>
        <w:t xml:space="preserve"> zorgt ervoor dat het ontwerp technisch wordt uitgevoerd. De Completer </w:t>
      </w:r>
      <w:proofErr w:type="spellStart"/>
      <w:r w:rsidRPr="00F37DE1">
        <w:rPr>
          <w:rFonts w:ascii="Arial" w:eastAsia="Times New Roman" w:hAnsi="Arial" w:cs="Arial"/>
          <w:color w:val="2D3B45"/>
          <w:sz w:val="20"/>
          <w:szCs w:val="20"/>
          <w:lang w:eastAsia="nl-NL"/>
        </w:rPr>
        <w:t>Finisher</w:t>
      </w:r>
      <w:proofErr w:type="spellEnd"/>
      <w:r w:rsidRPr="00F37DE1">
        <w:rPr>
          <w:rFonts w:ascii="Arial" w:eastAsia="Times New Roman" w:hAnsi="Arial" w:cs="Arial"/>
          <w:color w:val="2D3B45"/>
          <w:sz w:val="20"/>
          <w:szCs w:val="20"/>
          <w:lang w:eastAsia="nl-NL"/>
        </w:rPr>
        <w:t xml:space="preserve"> controleert het werk op eventuele fouten en zorgt dat alles goed afgerond wordt. De Specialist draagt bij door technische kennis te leveren over de werking van de website.</w:t>
      </w:r>
    </w:p>
    <w:p w14:paraId="7335A900" w14:textId="6B591896" w:rsidR="00F37DE1" w:rsidRDefault="00A06FC7"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r>
        <w:rPr>
          <w:rFonts w:ascii="Arial" w:eastAsia="Times New Roman" w:hAnsi="Arial" w:cs="Arial"/>
          <w:b/>
          <w:bCs/>
          <w:color w:val="2D3B45"/>
          <w:sz w:val="20"/>
          <w:szCs w:val="20"/>
          <w:lang w:eastAsia="nl-NL"/>
        </w:rPr>
        <w:t xml:space="preserve">Verschil in theorieën </w:t>
      </w:r>
    </w:p>
    <w:p w14:paraId="0F93C718" w14:textId="77777777"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A06FC7">
        <w:rPr>
          <w:rFonts w:ascii="Arial" w:eastAsia="Times New Roman" w:hAnsi="Arial" w:cs="Arial"/>
          <w:color w:val="2D3B45"/>
          <w:sz w:val="20"/>
          <w:szCs w:val="20"/>
          <w:lang w:eastAsia="nl-NL"/>
        </w:rPr>
        <w:t xml:space="preserve">Het </w:t>
      </w:r>
      <w:proofErr w:type="spellStart"/>
      <w:r w:rsidRPr="00A06FC7">
        <w:rPr>
          <w:rFonts w:ascii="Arial" w:eastAsia="Times New Roman" w:hAnsi="Arial" w:cs="Arial"/>
          <w:color w:val="2D3B45"/>
          <w:sz w:val="20"/>
          <w:szCs w:val="20"/>
          <w:lang w:eastAsia="nl-NL"/>
        </w:rPr>
        <w:t>Belbin’s</w:t>
      </w:r>
      <w:proofErr w:type="spellEnd"/>
      <w:r w:rsidRPr="00A06FC7">
        <w:rPr>
          <w:rFonts w:ascii="Arial" w:eastAsia="Times New Roman" w:hAnsi="Arial" w:cs="Arial"/>
          <w:color w:val="2D3B45"/>
          <w:sz w:val="20"/>
          <w:szCs w:val="20"/>
          <w:lang w:eastAsia="nl-NL"/>
        </w:rPr>
        <w:t xml:space="preserve"> model richt zich anders dan de andere modellen omdat het specifiek kijkt naar de rollen die mensen binnen een team vervullen. In dit model worden negen verschillende rollen beschreven, zoals de Plant (die met nieuwe ideeën komt), de </w:t>
      </w:r>
      <w:proofErr w:type="spellStart"/>
      <w:r w:rsidRPr="00A06FC7">
        <w:rPr>
          <w:rFonts w:ascii="Arial" w:eastAsia="Times New Roman" w:hAnsi="Arial" w:cs="Arial"/>
          <w:color w:val="2D3B45"/>
          <w:sz w:val="20"/>
          <w:szCs w:val="20"/>
          <w:lang w:eastAsia="nl-NL"/>
        </w:rPr>
        <w:t>Coordinator</w:t>
      </w:r>
      <w:proofErr w:type="spellEnd"/>
      <w:r w:rsidRPr="00A06FC7">
        <w:rPr>
          <w:rFonts w:ascii="Arial" w:eastAsia="Times New Roman" w:hAnsi="Arial" w:cs="Arial"/>
          <w:color w:val="2D3B45"/>
          <w:sz w:val="20"/>
          <w:szCs w:val="20"/>
          <w:lang w:eastAsia="nl-NL"/>
        </w:rPr>
        <w:t xml:space="preserve"> (de leider die het overzicht bewaakt), en de </w:t>
      </w:r>
      <w:proofErr w:type="spellStart"/>
      <w:r w:rsidRPr="00A06FC7">
        <w:rPr>
          <w:rFonts w:ascii="Arial" w:eastAsia="Times New Roman" w:hAnsi="Arial" w:cs="Arial"/>
          <w:color w:val="2D3B45"/>
          <w:sz w:val="20"/>
          <w:szCs w:val="20"/>
          <w:lang w:eastAsia="nl-NL"/>
        </w:rPr>
        <w:t>Implementer</w:t>
      </w:r>
      <w:proofErr w:type="spellEnd"/>
      <w:r w:rsidRPr="00A06FC7">
        <w:rPr>
          <w:rFonts w:ascii="Arial" w:eastAsia="Times New Roman" w:hAnsi="Arial" w:cs="Arial"/>
          <w:color w:val="2D3B45"/>
          <w:sz w:val="20"/>
          <w:szCs w:val="20"/>
          <w:lang w:eastAsia="nl-NL"/>
        </w:rPr>
        <w:t xml:space="preserve"> (die ideeën om zet in actie). Het idee is dat een goed functionerend team bestaat uit een balans van verschillende rollen, waarbij ieder teamlid zijn sterke punten inbrengt.</w:t>
      </w:r>
    </w:p>
    <w:p w14:paraId="33498EA7" w14:textId="77777777"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A06FC7">
        <w:rPr>
          <w:rFonts w:ascii="Arial" w:eastAsia="Times New Roman" w:hAnsi="Arial" w:cs="Arial"/>
          <w:color w:val="2D3B45"/>
          <w:sz w:val="20"/>
          <w:szCs w:val="20"/>
          <w:lang w:eastAsia="nl-NL"/>
        </w:rPr>
        <w:lastRenderedPageBreak/>
        <w:t xml:space="preserve">In tegenstelling tot DISC en Roos van </w:t>
      </w:r>
      <w:proofErr w:type="spellStart"/>
      <w:r w:rsidRPr="00A06FC7">
        <w:rPr>
          <w:rFonts w:ascii="Arial" w:eastAsia="Times New Roman" w:hAnsi="Arial" w:cs="Arial"/>
          <w:color w:val="2D3B45"/>
          <w:sz w:val="20"/>
          <w:szCs w:val="20"/>
          <w:lang w:eastAsia="nl-NL"/>
        </w:rPr>
        <w:t>Leary</w:t>
      </w:r>
      <w:proofErr w:type="spellEnd"/>
      <w:r w:rsidRPr="00A06FC7">
        <w:rPr>
          <w:rFonts w:ascii="Arial" w:eastAsia="Times New Roman" w:hAnsi="Arial" w:cs="Arial"/>
          <w:color w:val="2D3B45"/>
          <w:sz w:val="20"/>
          <w:szCs w:val="20"/>
          <w:lang w:eastAsia="nl-NL"/>
        </w:rPr>
        <w:t xml:space="preserve">, die focussen op individueel gedrag en communicatie, en </w:t>
      </w:r>
      <w:proofErr w:type="spellStart"/>
      <w:r w:rsidRPr="00A06FC7">
        <w:rPr>
          <w:rFonts w:ascii="Arial" w:eastAsia="Times New Roman" w:hAnsi="Arial" w:cs="Arial"/>
          <w:color w:val="2D3B45"/>
          <w:sz w:val="20"/>
          <w:szCs w:val="20"/>
          <w:lang w:eastAsia="nl-NL"/>
        </w:rPr>
        <w:t>Tuckman</w:t>
      </w:r>
      <w:proofErr w:type="spellEnd"/>
      <w:r w:rsidRPr="00A06FC7">
        <w:rPr>
          <w:rFonts w:ascii="Arial" w:eastAsia="Times New Roman" w:hAnsi="Arial" w:cs="Arial"/>
          <w:color w:val="2D3B45"/>
          <w:sz w:val="20"/>
          <w:szCs w:val="20"/>
          <w:lang w:eastAsia="nl-NL"/>
        </w:rPr>
        <w:t>, dat kijkt naar de ontwikkeling van een team in verschillende fasen, gaat Belbin juist over het verdelen van specifieke rollen binnen een team. Het model helpt te begrijpen hoe teamleden elkaar kunnen aanvullen op basis van hun sterke punten en hoe je als team het beste samen kunt werken.</w:t>
      </w:r>
    </w:p>
    <w:p w14:paraId="27F27995" w14:textId="36189815" w:rsid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Pr>
          <w:rFonts w:ascii="Arial" w:eastAsia="Times New Roman" w:hAnsi="Arial" w:cs="Arial"/>
          <w:color w:val="2D3B45"/>
          <w:sz w:val="20"/>
          <w:szCs w:val="20"/>
          <w:lang w:eastAsia="nl-NL"/>
        </w:rPr>
        <w:t xml:space="preserve">Kort samengevat: </w:t>
      </w:r>
      <w:r w:rsidRPr="00A06FC7">
        <w:rPr>
          <w:rFonts w:ascii="Arial" w:eastAsia="Times New Roman" w:hAnsi="Arial" w:cs="Arial"/>
          <w:color w:val="2D3B45"/>
          <w:sz w:val="20"/>
          <w:szCs w:val="20"/>
          <w:lang w:eastAsia="nl-NL"/>
        </w:rPr>
        <w:t>DISC, Roos van Leary en Tuckman richten zich op gedrag, communicatie en groepsprocessen, terwijl Belbin zich richt op het verdelen van rollen om de samenwerking in een team te verbeteren.</w:t>
      </w:r>
    </w:p>
    <w:p w14:paraId="43399129" w14:textId="35AD9BB2"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r w:rsidRPr="00A06FC7">
        <w:rPr>
          <w:rFonts w:ascii="Arial" w:eastAsia="Times New Roman" w:hAnsi="Arial" w:cs="Arial"/>
          <w:b/>
          <w:bCs/>
          <w:color w:val="2D3B45"/>
          <w:sz w:val="20"/>
          <w:szCs w:val="20"/>
          <w:lang w:eastAsia="nl-NL"/>
        </w:rPr>
        <w:t>Hoe het model zou helpen in ons huidige project groep</w:t>
      </w:r>
    </w:p>
    <w:p w14:paraId="143CE276" w14:textId="072F78CA"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A06FC7">
        <w:rPr>
          <w:rFonts w:ascii="Arial" w:eastAsia="Times New Roman" w:hAnsi="Arial" w:cs="Arial"/>
          <w:color w:val="2D3B45"/>
          <w:sz w:val="20"/>
          <w:szCs w:val="20"/>
          <w:lang w:eastAsia="nl-NL"/>
        </w:rPr>
        <w:t>Als we het Belbin-model zouden toepassen in onze projectgroep, zou het ons helpen om de samenwerking beter te organiseren door de verschillende rollen van teamleden duidelijker te maken. In onze groep zijn er vaak mensen die de leiding nemen, terwijl anderen meer op de achtergrond blijven. Dit kan soms zorgen voor verwarring over wie wat moet doen.</w:t>
      </w:r>
    </w:p>
    <w:p w14:paraId="7EC87FA3" w14:textId="77777777"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A06FC7">
        <w:rPr>
          <w:rFonts w:ascii="Arial" w:eastAsia="Times New Roman" w:hAnsi="Arial" w:cs="Arial"/>
          <w:color w:val="2D3B45"/>
          <w:sz w:val="20"/>
          <w:szCs w:val="20"/>
          <w:lang w:eastAsia="nl-NL"/>
        </w:rPr>
        <w:t xml:space="preserve">Door het Belbin-model te gebruiken, kunnen we kijken welke van de negen teamrollen ieder groepslid het beste vervult. Bijvoorbeeld, iemand die goed is in het bedenken van nieuwe ideeën kan de rol van Plant op zich nemen. De persoon die goed is in het uitvoeren van plannen kan de rol van </w:t>
      </w:r>
      <w:proofErr w:type="spellStart"/>
      <w:r w:rsidRPr="00A06FC7">
        <w:rPr>
          <w:rFonts w:ascii="Arial" w:eastAsia="Times New Roman" w:hAnsi="Arial" w:cs="Arial"/>
          <w:color w:val="2D3B45"/>
          <w:sz w:val="20"/>
          <w:szCs w:val="20"/>
          <w:lang w:eastAsia="nl-NL"/>
        </w:rPr>
        <w:t>Implementer</w:t>
      </w:r>
      <w:proofErr w:type="spellEnd"/>
      <w:r w:rsidRPr="00A06FC7">
        <w:rPr>
          <w:rFonts w:ascii="Arial" w:eastAsia="Times New Roman" w:hAnsi="Arial" w:cs="Arial"/>
          <w:color w:val="2D3B45"/>
          <w:sz w:val="20"/>
          <w:szCs w:val="20"/>
          <w:lang w:eastAsia="nl-NL"/>
        </w:rPr>
        <w:t xml:space="preserve"> vervullen. Dit zou de taakverdeling duidelijker maken en ervoor zorgen dat iedereen zijn sterke punten kan inzetten.</w:t>
      </w:r>
    </w:p>
    <w:p w14:paraId="6CD587F3" w14:textId="77777777"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A06FC7">
        <w:rPr>
          <w:rFonts w:ascii="Arial" w:eastAsia="Times New Roman" w:hAnsi="Arial" w:cs="Arial"/>
          <w:color w:val="2D3B45"/>
          <w:sz w:val="20"/>
          <w:szCs w:val="20"/>
          <w:lang w:eastAsia="nl-NL"/>
        </w:rPr>
        <w:t xml:space="preserve">Daarnaast kunnen we een </w:t>
      </w:r>
      <w:proofErr w:type="spellStart"/>
      <w:r w:rsidRPr="00A06FC7">
        <w:rPr>
          <w:rFonts w:ascii="Arial" w:eastAsia="Times New Roman" w:hAnsi="Arial" w:cs="Arial"/>
          <w:color w:val="2D3B45"/>
          <w:sz w:val="20"/>
          <w:szCs w:val="20"/>
          <w:lang w:eastAsia="nl-NL"/>
        </w:rPr>
        <w:t>Coordinator</w:t>
      </w:r>
      <w:proofErr w:type="spellEnd"/>
      <w:r w:rsidRPr="00A06FC7">
        <w:rPr>
          <w:rFonts w:ascii="Arial" w:eastAsia="Times New Roman" w:hAnsi="Arial" w:cs="Arial"/>
          <w:color w:val="2D3B45"/>
          <w:sz w:val="20"/>
          <w:szCs w:val="20"/>
          <w:lang w:eastAsia="nl-NL"/>
        </w:rPr>
        <w:t xml:space="preserve"> aanwijzen, die het overzicht houdt en de taken verdeelt. Dit zou het makkelijker maken om het project goed te laten verlopen. Het model helpt ook om te zien wie de </w:t>
      </w:r>
      <w:proofErr w:type="spellStart"/>
      <w:r w:rsidRPr="00A06FC7">
        <w:rPr>
          <w:rFonts w:ascii="Arial" w:eastAsia="Times New Roman" w:hAnsi="Arial" w:cs="Arial"/>
          <w:color w:val="2D3B45"/>
          <w:sz w:val="20"/>
          <w:szCs w:val="20"/>
          <w:lang w:eastAsia="nl-NL"/>
        </w:rPr>
        <w:t>Teamworker</w:t>
      </w:r>
      <w:proofErr w:type="spellEnd"/>
      <w:r w:rsidRPr="00A06FC7">
        <w:rPr>
          <w:rFonts w:ascii="Arial" w:eastAsia="Times New Roman" w:hAnsi="Arial" w:cs="Arial"/>
          <w:color w:val="2D3B45"/>
          <w:sz w:val="20"/>
          <w:szCs w:val="20"/>
          <w:lang w:eastAsia="nl-NL"/>
        </w:rPr>
        <w:t xml:space="preserve"> is, die zorgt voor de goede sfeer in het team, en wie de </w:t>
      </w:r>
      <w:proofErr w:type="spellStart"/>
      <w:r w:rsidRPr="00A06FC7">
        <w:rPr>
          <w:rFonts w:ascii="Arial" w:eastAsia="Times New Roman" w:hAnsi="Arial" w:cs="Arial"/>
          <w:color w:val="2D3B45"/>
          <w:sz w:val="20"/>
          <w:szCs w:val="20"/>
          <w:lang w:eastAsia="nl-NL"/>
        </w:rPr>
        <w:t>Shaper</w:t>
      </w:r>
      <w:proofErr w:type="spellEnd"/>
      <w:r w:rsidRPr="00A06FC7">
        <w:rPr>
          <w:rFonts w:ascii="Arial" w:eastAsia="Times New Roman" w:hAnsi="Arial" w:cs="Arial"/>
          <w:color w:val="2D3B45"/>
          <w:sz w:val="20"/>
          <w:szCs w:val="20"/>
          <w:lang w:eastAsia="nl-NL"/>
        </w:rPr>
        <w:t xml:space="preserve"> is, die het team aanmoedigt om door te gaan, ook als het moeilijk wordt.</w:t>
      </w:r>
    </w:p>
    <w:p w14:paraId="56CD594E" w14:textId="77D3A2A0"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r w:rsidRPr="00A06FC7">
        <w:rPr>
          <w:rFonts w:ascii="Arial" w:eastAsia="Times New Roman" w:hAnsi="Arial" w:cs="Arial"/>
          <w:color w:val="2D3B45"/>
          <w:sz w:val="20"/>
          <w:szCs w:val="20"/>
          <w:lang w:eastAsia="nl-NL"/>
        </w:rPr>
        <w:t>Als we het Belbin-model zouden toepassen, kunnen we de sterke punten van ieder teamlid beter benutten. Het zou ook helpen om verantwoordelijkheden duidelijker te verdelen, zodat we als team efficiënter en effectiever kunnen samenwerken.</w:t>
      </w:r>
      <w:r w:rsidR="00723B7D">
        <w:rPr>
          <w:rFonts w:ascii="Arial" w:eastAsia="Times New Roman" w:hAnsi="Arial" w:cs="Arial"/>
          <w:color w:val="2D3B45"/>
          <w:sz w:val="20"/>
          <w:szCs w:val="20"/>
          <w:lang w:eastAsia="nl-NL"/>
        </w:rPr>
        <w:t xml:space="preserve"> </w:t>
      </w:r>
    </w:p>
    <w:p w14:paraId="58869151" w14:textId="77777777"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color w:val="2D3B45"/>
          <w:sz w:val="20"/>
          <w:szCs w:val="20"/>
          <w:lang w:eastAsia="nl-NL"/>
        </w:rPr>
      </w:pPr>
    </w:p>
    <w:p w14:paraId="1C2F0599" w14:textId="65EC8C6B" w:rsidR="00A06FC7" w:rsidRPr="00A06FC7" w:rsidRDefault="00A06FC7" w:rsidP="00A06FC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bCs/>
          <w:color w:val="2D3B45"/>
          <w:sz w:val="20"/>
          <w:szCs w:val="20"/>
          <w:lang w:eastAsia="nl-NL"/>
        </w:rPr>
      </w:pPr>
    </w:p>
    <w:p w14:paraId="2DA5841B" w14:textId="77777777" w:rsidR="00A06FC7" w:rsidRPr="00A06FC7" w:rsidRDefault="00A06FC7"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p>
    <w:p w14:paraId="06864FB6" w14:textId="77777777" w:rsidR="00F37DE1" w:rsidRP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p>
    <w:p w14:paraId="7C12C056" w14:textId="77777777" w:rsidR="00F37DE1"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
          <w:bCs/>
          <w:color w:val="2D3B45"/>
          <w:sz w:val="20"/>
          <w:szCs w:val="20"/>
          <w:lang w:eastAsia="nl-NL"/>
        </w:rPr>
      </w:pPr>
    </w:p>
    <w:p w14:paraId="276C713F" w14:textId="77777777" w:rsidR="00F37DE1" w:rsidRPr="00707055" w:rsidRDefault="00F37DE1" w:rsidP="00F37DE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ascii="Arial" w:eastAsia="Times New Roman" w:hAnsi="Arial" w:cs="Arial"/>
          <w:bCs/>
          <w:color w:val="2D3B45"/>
          <w:sz w:val="20"/>
          <w:szCs w:val="20"/>
          <w:lang w:eastAsia="nl-NL"/>
        </w:rPr>
      </w:pPr>
    </w:p>
    <w:p w14:paraId="25DA922A" w14:textId="1C05360C"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49B6689D" w14:textId="75D819A9"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7E5D654C" w14:textId="60040D04"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16744EC3" w14:textId="06FE4F6F"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6539F877" w14:textId="7BFDCE56"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2E1A2AA" w14:textId="352A437A"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316B727E" w14:textId="02141715"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7C622CC" w14:textId="6731BF5B"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7A86EF54" w14:textId="25987196"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644A5BEF" w14:textId="13B5D4DE"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41B3F17C" w14:textId="2F43FBAA"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E1A6586" w14:textId="35B5AB6F"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157E8E6E" w14:textId="332AC1EB"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0A5E1171" w14:textId="55CFD0F3"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208FDD43" w14:textId="4A2804CB"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7C4CB516" w14:textId="25CC08ED"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1F7F305C" w14:textId="6D6EFF1A"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563D85CD" w14:textId="1142DEF8" w:rsidR="00EC6513" w:rsidRPr="0062466F" w:rsidRDefault="00EC6513" w:rsidP="00EC651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D3B45"/>
          <w:sz w:val="20"/>
          <w:szCs w:val="20"/>
          <w:lang w:eastAsia="nl-NL"/>
        </w:rPr>
      </w:pPr>
    </w:p>
    <w:p w14:paraId="2B4D4BDE" w14:textId="77777777" w:rsidR="00EC6513" w:rsidRPr="0062466F" w:rsidRDefault="00EC6513" w:rsidP="00ED0D47">
      <w:pPr>
        <w:rPr>
          <w:rFonts w:ascii="Arial" w:hAnsi="Arial" w:cs="Arial"/>
        </w:rPr>
      </w:pPr>
    </w:p>
    <w:sectPr w:rsidR="00EC6513" w:rsidRPr="00624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571"/>
    <w:multiLevelType w:val="multilevel"/>
    <w:tmpl w:val="1F8C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06B9D"/>
    <w:multiLevelType w:val="multilevel"/>
    <w:tmpl w:val="715C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564C4"/>
    <w:multiLevelType w:val="hybridMultilevel"/>
    <w:tmpl w:val="15BC2C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B73407C"/>
    <w:multiLevelType w:val="multilevel"/>
    <w:tmpl w:val="37CA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80F6D"/>
    <w:multiLevelType w:val="hybridMultilevel"/>
    <w:tmpl w:val="10CE25B2"/>
    <w:lvl w:ilvl="0" w:tplc="A1B66928">
      <w:start w:val="1"/>
      <w:numFmt w:val="bullet"/>
      <w:lvlText w:val="•"/>
      <w:lvlJc w:val="left"/>
      <w:pPr>
        <w:tabs>
          <w:tab w:val="num" w:pos="720"/>
        </w:tabs>
        <w:ind w:left="720" w:hanging="360"/>
      </w:pPr>
      <w:rPr>
        <w:rFonts w:ascii="Arial" w:hAnsi="Arial" w:hint="default"/>
      </w:rPr>
    </w:lvl>
    <w:lvl w:ilvl="1" w:tplc="C0620E76" w:tentative="1">
      <w:start w:val="1"/>
      <w:numFmt w:val="bullet"/>
      <w:lvlText w:val="•"/>
      <w:lvlJc w:val="left"/>
      <w:pPr>
        <w:tabs>
          <w:tab w:val="num" w:pos="1440"/>
        </w:tabs>
        <w:ind w:left="1440" w:hanging="360"/>
      </w:pPr>
      <w:rPr>
        <w:rFonts w:ascii="Arial" w:hAnsi="Arial" w:hint="default"/>
      </w:rPr>
    </w:lvl>
    <w:lvl w:ilvl="2" w:tplc="0B88A93A" w:tentative="1">
      <w:start w:val="1"/>
      <w:numFmt w:val="bullet"/>
      <w:lvlText w:val="•"/>
      <w:lvlJc w:val="left"/>
      <w:pPr>
        <w:tabs>
          <w:tab w:val="num" w:pos="2160"/>
        </w:tabs>
        <w:ind w:left="2160" w:hanging="360"/>
      </w:pPr>
      <w:rPr>
        <w:rFonts w:ascii="Arial" w:hAnsi="Arial" w:hint="default"/>
      </w:rPr>
    </w:lvl>
    <w:lvl w:ilvl="3" w:tplc="9F26EEE8" w:tentative="1">
      <w:start w:val="1"/>
      <w:numFmt w:val="bullet"/>
      <w:lvlText w:val="•"/>
      <w:lvlJc w:val="left"/>
      <w:pPr>
        <w:tabs>
          <w:tab w:val="num" w:pos="2880"/>
        </w:tabs>
        <w:ind w:left="2880" w:hanging="360"/>
      </w:pPr>
      <w:rPr>
        <w:rFonts w:ascii="Arial" w:hAnsi="Arial" w:hint="default"/>
      </w:rPr>
    </w:lvl>
    <w:lvl w:ilvl="4" w:tplc="BFEC4DEE" w:tentative="1">
      <w:start w:val="1"/>
      <w:numFmt w:val="bullet"/>
      <w:lvlText w:val="•"/>
      <w:lvlJc w:val="left"/>
      <w:pPr>
        <w:tabs>
          <w:tab w:val="num" w:pos="3600"/>
        </w:tabs>
        <w:ind w:left="3600" w:hanging="360"/>
      </w:pPr>
      <w:rPr>
        <w:rFonts w:ascii="Arial" w:hAnsi="Arial" w:hint="default"/>
      </w:rPr>
    </w:lvl>
    <w:lvl w:ilvl="5" w:tplc="16983C14" w:tentative="1">
      <w:start w:val="1"/>
      <w:numFmt w:val="bullet"/>
      <w:lvlText w:val="•"/>
      <w:lvlJc w:val="left"/>
      <w:pPr>
        <w:tabs>
          <w:tab w:val="num" w:pos="4320"/>
        </w:tabs>
        <w:ind w:left="4320" w:hanging="360"/>
      </w:pPr>
      <w:rPr>
        <w:rFonts w:ascii="Arial" w:hAnsi="Arial" w:hint="default"/>
      </w:rPr>
    </w:lvl>
    <w:lvl w:ilvl="6" w:tplc="18D06B00" w:tentative="1">
      <w:start w:val="1"/>
      <w:numFmt w:val="bullet"/>
      <w:lvlText w:val="•"/>
      <w:lvlJc w:val="left"/>
      <w:pPr>
        <w:tabs>
          <w:tab w:val="num" w:pos="5040"/>
        </w:tabs>
        <w:ind w:left="5040" w:hanging="360"/>
      </w:pPr>
      <w:rPr>
        <w:rFonts w:ascii="Arial" w:hAnsi="Arial" w:hint="default"/>
      </w:rPr>
    </w:lvl>
    <w:lvl w:ilvl="7" w:tplc="375414C4" w:tentative="1">
      <w:start w:val="1"/>
      <w:numFmt w:val="bullet"/>
      <w:lvlText w:val="•"/>
      <w:lvlJc w:val="left"/>
      <w:pPr>
        <w:tabs>
          <w:tab w:val="num" w:pos="5760"/>
        </w:tabs>
        <w:ind w:left="5760" w:hanging="360"/>
      </w:pPr>
      <w:rPr>
        <w:rFonts w:ascii="Arial" w:hAnsi="Arial" w:hint="default"/>
      </w:rPr>
    </w:lvl>
    <w:lvl w:ilvl="8" w:tplc="F946BD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830B5E"/>
    <w:multiLevelType w:val="hybridMultilevel"/>
    <w:tmpl w:val="765C4B4A"/>
    <w:lvl w:ilvl="0" w:tplc="C53072A6">
      <w:numFmt w:val="bullet"/>
      <w:lvlText w:val="•"/>
      <w:lvlJc w:val="left"/>
      <w:pPr>
        <w:ind w:left="4107" w:hanging="546"/>
      </w:pPr>
      <w:rPr>
        <w:rFonts w:ascii="Arial" w:eastAsia="Arial" w:hAnsi="Arial" w:cs="Arial" w:hint="default"/>
        <w:color w:val="5B9AD4"/>
        <w:w w:val="51"/>
        <w:sz w:val="20"/>
        <w:szCs w:val="20"/>
        <w:lang w:val="nl-NL" w:eastAsia="en-US" w:bidi="ar-SA"/>
      </w:rPr>
    </w:lvl>
    <w:lvl w:ilvl="1" w:tplc="E08AAF22">
      <w:numFmt w:val="bullet"/>
      <w:lvlText w:val="•"/>
      <w:lvlJc w:val="left"/>
      <w:pPr>
        <w:ind w:left="1395" w:hanging="939"/>
      </w:pPr>
      <w:rPr>
        <w:rFonts w:ascii="Arial" w:eastAsia="Arial" w:hAnsi="Arial" w:cs="Arial" w:hint="default"/>
        <w:color w:val="5B9AD4"/>
        <w:w w:val="51"/>
        <w:sz w:val="20"/>
        <w:szCs w:val="20"/>
        <w:lang w:val="nl-NL" w:eastAsia="en-US" w:bidi="ar-SA"/>
      </w:rPr>
    </w:lvl>
    <w:lvl w:ilvl="2" w:tplc="17FA3564">
      <w:numFmt w:val="bullet"/>
      <w:lvlText w:val="•"/>
      <w:lvlJc w:val="left"/>
      <w:pPr>
        <w:ind w:left="5417" w:hanging="939"/>
      </w:pPr>
      <w:rPr>
        <w:rFonts w:hint="default"/>
        <w:lang w:val="nl-NL" w:eastAsia="en-US" w:bidi="ar-SA"/>
      </w:rPr>
    </w:lvl>
    <w:lvl w:ilvl="3" w:tplc="8FB6AD44">
      <w:numFmt w:val="bullet"/>
      <w:lvlText w:val="•"/>
      <w:lvlJc w:val="left"/>
      <w:pPr>
        <w:ind w:left="6735" w:hanging="939"/>
      </w:pPr>
      <w:rPr>
        <w:rFonts w:hint="default"/>
        <w:lang w:val="nl-NL" w:eastAsia="en-US" w:bidi="ar-SA"/>
      </w:rPr>
    </w:lvl>
    <w:lvl w:ilvl="4" w:tplc="A87068EC">
      <w:numFmt w:val="bullet"/>
      <w:lvlText w:val="•"/>
      <w:lvlJc w:val="left"/>
      <w:pPr>
        <w:ind w:left="8052" w:hanging="939"/>
      </w:pPr>
      <w:rPr>
        <w:rFonts w:hint="default"/>
        <w:lang w:val="nl-NL" w:eastAsia="en-US" w:bidi="ar-SA"/>
      </w:rPr>
    </w:lvl>
    <w:lvl w:ilvl="5" w:tplc="B40E01E8">
      <w:numFmt w:val="bullet"/>
      <w:lvlText w:val="•"/>
      <w:lvlJc w:val="left"/>
      <w:pPr>
        <w:ind w:left="9370" w:hanging="939"/>
      </w:pPr>
      <w:rPr>
        <w:rFonts w:hint="default"/>
        <w:lang w:val="nl-NL" w:eastAsia="en-US" w:bidi="ar-SA"/>
      </w:rPr>
    </w:lvl>
    <w:lvl w:ilvl="6" w:tplc="89782EE0">
      <w:numFmt w:val="bullet"/>
      <w:lvlText w:val="•"/>
      <w:lvlJc w:val="left"/>
      <w:pPr>
        <w:ind w:left="10688" w:hanging="939"/>
      </w:pPr>
      <w:rPr>
        <w:rFonts w:hint="default"/>
        <w:lang w:val="nl-NL" w:eastAsia="en-US" w:bidi="ar-SA"/>
      </w:rPr>
    </w:lvl>
    <w:lvl w:ilvl="7" w:tplc="A34C3466">
      <w:numFmt w:val="bullet"/>
      <w:lvlText w:val="•"/>
      <w:lvlJc w:val="left"/>
      <w:pPr>
        <w:ind w:left="12005" w:hanging="939"/>
      </w:pPr>
      <w:rPr>
        <w:rFonts w:hint="default"/>
        <w:lang w:val="nl-NL" w:eastAsia="en-US" w:bidi="ar-SA"/>
      </w:rPr>
    </w:lvl>
    <w:lvl w:ilvl="8" w:tplc="AC2E0B68">
      <w:numFmt w:val="bullet"/>
      <w:lvlText w:val="•"/>
      <w:lvlJc w:val="left"/>
      <w:pPr>
        <w:ind w:left="13323" w:hanging="939"/>
      </w:pPr>
      <w:rPr>
        <w:rFonts w:hint="default"/>
        <w:lang w:val="nl-NL" w:eastAsia="en-US" w:bidi="ar-SA"/>
      </w:rPr>
    </w:lvl>
  </w:abstractNum>
  <w:abstractNum w:abstractNumId="6" w15:restartNumberingAfterBreak="0">
    <w:nsid w:val="21B84DC5"/>
    <w:multiLevelType w:val="hybridMultilevel"/>
    <w:tmpl w:val="79FC2EB6"/>
    <w:lvl w:ilvl="0" w:tplc="66A0664C">
      <w:start w:val="1"/>
      <w:numFmt w:val="bullet"/>
      <w:lvlText w:val="•"/>
      <w:lvlJc w:val="left"/>
      <w:pPr>
        <w:tabs>
          <w:tab w:val="num" w:pos="720"/>
        </w:tabs>
        <w:ind w:left="720" w:hanging="360"/>
      </w:pPr>
      <w:rPr>
        <w:rFonts w:ascii="Arial" w:hAnsi="Arial" w:hint="default"/>
      </w:rPr>
    </w:lvl>
    <w:lvl w:ilvl="1" w:tplc="D67E1D42" w:tentative="1">
      <w:start w:val="1"/>
      <w:numFmt w:val="bullet"/>
      <w:lvlText w:val="•"/>
      <w:lvlJc w:val="left"/>
      <w:pPr>
        <w:tabs>
          <w:tab w:val="num" w:pos="1440"/>
        </w:tabs>
        <w:ind w:left="1440" w:hanging="360"/>
      </w:pPr>
      <w:rPr>
        <w:rFonts w:ascii="Arial" w:hAnsi="Arial" w:hint="default"/>
      </w:rPr>
    </w:lvl>
    <w:lvl w:ilvl="2" w:tplc="BF9EAA5E" w:tentative="1">
      <w:start w:val="1"/>
      <w:numFmt w:val="bullet"/>
      <w:lvlText w:val="•"/>
      <w:lvlJc w:val="left"/>
      <w:pPr>
        <w:tabs>
          <w:tab w:val="num" w:pos="2160"/>
        </w:tabs>
        <w:ind w:left="2160" w:hanging="360"/>
      </w:pPr>
      <w:rPr>
        <w:rFonts w:ascii="Arial" w:hAnsi="Arial" w:hint="default"/>
      </w:rPr>
    </w:lvl>
    <w:lvl w:ilvl="3" w:tplc="85908740" w:tentative="1">
      <w:start w:val="1"/>
      <w:numFmt w:val="bullet"/>
      <w:lvlText w:val="•"/>
      <w:lvlJc w:val="left"/>
      <w:pPr>
        <w:tabs>
          <w:tab w:val="num" w:pos="2880"/>
        </w:tabs>
        <w:ind w:left="2880" w:hanging="360"/>
      </w:pPr>
      <w:rPr>
        <w:rFonts w:ascii="Arial" w:hAnsi="Arial" w:hint="default"/>
      </w:rPr>
    </w:lvl>
    <w:lvl w:ilvl="4" w:tplc="14B0243C" w:tentative="1">
      <w:start w:val="1"/>
      <w:numFmt w:val="bullet"/>
      <w:lvlText w:val="•"/>
      <w:lvlJc w:val="left"/>
      <w:pPr>
        <w:tabs>
          <w:tab w:val="num" w:pos="3600"/>
        </w:tabs>
        <w:ind w:left="3600" w:hanging="360"/>
      </w:pPr>
      <w:rPr>
        <w:rFonts w:ascii="Arial" w:hAnsi="Arial" w:hint="default"/>
      </w:rPr>
    </w:lvl>
    <w:lvl w:ilvl="5" w:tplc="87B80F60" w:tentative="1">
      <w:start w:val="1"/>
      <w:numFmt w:val="bullet"/>
      <w:lvlText w:val="•"/>
      <w:lvlJc w:val="left"/>
      <w:pPr>
        <w:tabs>
          <w:tab w:val="num" w:pos="4320"/>
        </w:tabs>
        <w:ind w:left="4320" w:hanging="360"/>
      </w:pPr>
      <w:rPr>
        <w:rFonts w:ascii="Arial" w:hAnsi="Arial" w:hint="default"/>
      </w:rPr>
    </w:lvl>
    <w:lvl w:ilvl="6" w:tplc="15329916" w:tentative="1">
      <w:start w:val="1"/>
      <w:numFmt w:val="bullet"/>
      <w:lvlText w:val="•"/>
      <w:lvlJc w:val="left"/>
      <w:pPr>
        <w:tabs>
          <w:tab w:val="num" w:pos="5040"/>
        </w:tabs>
        <w:ind w:left="5040" w:hanging="360"/>
      </w:pPr>
      <w:rPr>
        <w:rFonts w:ascii="Arial" w:hAnsi="Arial" w:hint="default"/>
      </w:rPr>
    </w:lvl>
    <w:lvl w:ilvl="7" w:tplc="49EEB0A8" w:tentative="1">
      <w:start w:val="1"/>
      <w:numFmt w:val="bullet"/>
      <w:lvlText w:val="•"/>
      <w:lvlJc w:val="left"/>
      <w:pPr>
        <w:tabs>
          <w:tab w:val="num" w:pos="5760"/>
        </w:tabs>
        <w:ind w:left="5760" w:hanging="360"/>
      </w:pPr>
      <w:rPr>
        <w:rFonts w:ascii="Arial" w:hAnsi="Arial" w:hint="default"/>
      </w:rPr>
    </w:lvl>
    <w:lvl w:ilvl="8" w:tplc="96060A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701F00"/>
    <w:multiLevelType w:val="hybridMultilevel"/>
    <w:tmpl w:val="18E20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8B5325"/>
    <w:multiLevelType w:val="multilevel"/>
    <w:tmpl w:val="CE8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D25D6"/>
    <w:multiLevelType w:val="multilevel"/>
    <w:tmpl w:val="736A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12720"/>
    <w:multiLevelType w:val="hybridMultilevel"/>
    <w:tmpl w:val="44585B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691789B"/>
    <w:multiLevelType w:val="hybridMultilevel"/>
    <w:tmpl w:val="31029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2965996">
    <w:abstractNumId w:val="5"/>
  </w:num>
  <w:num w:numId="2" w16cid:durableId="450170900">
    <w:abstractNumId w:val="4"/>
  </w:num>
  <w:num w:numId="3" w16cid:durableId="547840535">
    <w:abstractNumId w:val="9"/>
  </w:num>
  <w:num w:numId="4" w16cid:durableId="716516192">
    <w:abstractNumId w:val="7"/>
  </w:num>
  <w:num w:numId="5" w16cid:durableId="1564368859">
    <w:abstractNumId w:val="2"/>
  </w:num>
  <w:num w:numId="6" w16cid:durableId="455760584">
    <w:abstractNumId w:val="11"/>
  </w:num>
  <w:num w:numId="7" w16cid:durableId="1878154021">
    <w:abstractNumId w:val="6"/>
  </w:num>
  <w:num w:numId="8" w16cid:durableId="793913236">
    <w:abstractNumId w:val="1"/>
  </w:num>
  <w:num w:numId="9" w16cid:durableId="164514275">
    <w:abstractNumId w:val="0"/>
  </w:num>
  <w:num w:numId="10" w16cid:durableId="476798571">
    <w:abstractNumId w:val="8"/>
  </w:num>
  <w:num w:numId="11" w16cid:durableId="1379549991">
    <w:abstractNumId w:val="10"/>
  </w:num>
  <w:num w:numId="12" w16cid:durableId="1129129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47"/>
    <w:rsid w:val="000D09EA"/>
    <w:rsid w:val="00125871"/>
    <w:rsid w:val="00166DBB"/>
    <w:rsid w:val="001C7E80"/>
    <w:rsid w:val="00210520"/>
    <w:rsid w:val="0029319A"/>
    <w:rsid w:val="002E737F"/>
    <w:rsid w:val="00317406"/>
    <w:rsid w:val="00321D23"/>
    <w:rsid w:val="00333288"/>
    <w:rsid w:val="00334738"/>
    <w:rsid w:val="003A651E"/>
    <w:rsid w:val="003B3808"/>
    <w:rsid w:val="003F521F"/>
    <w:rsid w:val="00492A5D"/>
    <w:rsid w:val="00502B7B"/>
    <w:rsid w:val="00550288"/>
    <w:rsid w:val="00613CF5"/>
    <w:rsid w:val="0062466F"/>
    <w:rsid w:val="00651DDF"/>
    <w:rsid w:val="00657251"/>
    <w:rsid w:val="006B225C"/>
    <w:rsid w:val="00707055"/>
    <w:rsid w:val="007178AD"/>
    <w:rsid w:val="00723B7D"/>
    <w:rsid w:val="00752240"/>
    <w:rsid w:val="00757FA3"/>
    <w:rsid w:val="007675F8"/>
    <w:rsid w:val="007714E1"/>
    <w:rsid w:val="00786810"/>
    <w:rsid w:val="007A7311"/>
    <w:rsid w:val="007B548F"/>
    <w:rsid w:val="007D5AC7"/>
    <w:rsid w:val="008060ED"/>
    <w:rsid w:val="00810FDE"/>
    <w:rsid w:val="00822F5B"/>
    <w:rsid w:val="0086268F"/>
    <w:rsid w:val="00873BFC"/>
    <w:rsid w:val="00882225"/>
    <w:rsid w:val="008B5E21"/>
    <w:rsid w:val="00906504"/>
    <w:rsid w:val="009375F0"/>
    <w:rsid w:val="009445F6"/>
    <w:rsid w:val="00A058C9"/>
    <w:rsid w:val="00A06FC7"/>
    <w:rsid w:val="00A90309"/>
    <w:rsid w:val="00B0725D"/>
    <w:rsid w:val="00B31446"/>
    <w:rsid w:val="00B3635D"/>
    <w:rsid w:val="00B6632E"/>
    <w:rsid w:val="00BC70ED"/>
    <w:rsid w:val="00C7479C"/>
    <w:rsid w:val="00D009FC"/>
    <w:rsid w:val="00D85C54"/>
    <w:rsid w:val="00E724D3"/>
    <w:rsid w:val="00EB5E1F"/>
    <w:rsid w:val="00EC6513"/>
    <w:rsid w:val="00ED0D47"/>
    <w:rsid w:val="00EE6D23"/>
    <w:rsid w:val="00F37DE1"/>
    <w:rsid w:val="00F919E2"/>
    <w:rsid w:val="00F9407C"/>
    <w:rsid w:val="00FA4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BF00"/>
  <w15:chartTrackingRefBased/>
  <w15:docId w15:val="{1E37CEDD-4CB9-40FC-A102-CFE26096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D47"/>
  </w:style>
  <w:style w:type="paragraph" w:styleId="Kop1">
    <w:name w:val="heading 1"/>
    <w:basedOn w:val="Standaard"/>
    <w:next w:val="Standaard"/>
    <w:link w:val="Kop1Char"/>
    <w:uiPriority w:val="9"/>
    <w:qFormat/>
    <w:rsid w:val="0062466F"/>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6246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0D47"/>
    <w:pPr>
      <w:widowControl w:val="0"/>
      <w:spacing w:after="0" w:line="240" w:lineRule="auto"/>
    </w:pPr>
    <w:rPr>
      <w:lang w:val="en-US"/>
    </w:rPr>
  </w:style>
  <w:style w:type="table" w:styleId="Tabelraster">
    <w:name w:val="Table Grid"/>
    <w:basedOn w:val="Standaardtabel"/>
    <w:uiPriority w:val="39"/>
    <w:rsid w:val="00ED0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240"/>
    <w:pPr>
      <w:widowControl w:val="0"/>
      <w:autoSpaceDE w:val="0"/>
      <w:autoSpaceDN w:val="0"/>
      <w:spacing w:after="0" w:line="240" w:lineRule="auto"/>
      <w:ind w:left="519" w:hanging="3893"/>
    </w:pPr>
    <w:rPr>
      <w:rFonts w:ascii="Arial" w:eastAsia="Arial" w:hAnsi="Arial" w:cs="Arial"/>
    </w:rPr>
  </w:style>
  <w:style w:type="paragraph" w:styleId="Normaalweb">
    <w:name w:val="Normal (Web)"/>
    <w:basedOn w:val="Standaard"/>
    <w:uiPriority w:val="99"/>
    <w:semiHidden/>
    <w:unhideWhenUsed/>
    <w:rsid w:val="007D5A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2466F"/>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624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6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66F"/>
    <w:pPr>
      <w:spacing w:line="256" w:lineRule="auto"/>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2466F"/>
    <w:rPr>
      <w:rFonts w:eastAsiaTheme="minorEastAsia"/>
      <w:color w:val="5A5A5A" w:themeColor="text1" w:themeTint="A5"/>
      <w:spacing w:val="15"/>
    </w:rPr>
  </w:style>
  <w:style w:type="character" w:customStyle="1" w:styleId="Kop3Char">
    <w:name w:val="Kop 3 Char"/>
    <w:basedOn w:val="Standaardalinea-lettertype"/>
    <w:link w:val="Kop3"/>
    <w:uiPriority w:val="9"/>
    <w:rsid w:val="0062466F"/>
    <w:rPr>
      <w:rFonts w:asciiTheme="majorHAnsi" w:eastAsiaTheme="majorEastAsia" w:hAnsiTheme="majorHAnsi" w:cstheme="majorBidi"/>
      <w:color w:val="1F4D78" w:themeColor="accent1" w:themeShade="7F"/>
      <w:sz w:val="24"/>
      <w:szCs w:val="24"/>
    </w:rPr>
  </w:style>
  <w:style w:type="character" w:styleId="Zwaar">
    <w:name w:val="Strong"/>
    <w:basedOn w:val="Standaardalinea-lettertype"/>
    <w:uiPriority w:val="22"/>
    <w:qFormat/>
    <w:rsid w:val="003B3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431">
      <w:bodyDiv w:val="1"/>
      <w:marLeft w:val="0"/>
      <w:marRight w:val="0"/>
      <w:marTop w:val="0"/>
      <w:marBottom w:val="0"/>
      <w:divBdr>
        <w:top w:val="none" w:sz="0" w:space="0" w:color="auto"/>
        <w:left w:val="none" w:sz="0" w:space="0" w:color="auto"/>
        <w:bottom w:val="none" w:sz="0" w:space="0" w:color="auto"/>
        <w:right w:val="none" w:sz="0" w:space="0" w:color="auto"/>
      </w:divBdr>
    </w:div>
    <w:div w:id="42406428">
      <w:bodyDiv w:val="1"/>
      <w:marLeft w:val="0"/>
      <w:marRight w:val="0"/>
      <w:marTop w:val="0"/>
      <w:marBottom w:val="0"/>
      <w:divBdr>
        <w:top w:val="none" w:sz="0" w:space="0" w:color="auto"/>
        <w:left w:val="none" w:sz="0" w:space="0" w:color="auto"/>
        <w:bottom w:val="none" w:sz="0" w:space="0" w:color="auto"/>
        <w:right w:val="none" w:sz="0" w:space="0" w:color="auto"/>
      </w:divBdr>
    </w:div>
    <w:div w:id="90513981">
      <w:bodyDiv w:val="1"/>
      <w:marLeft w:val="0"/>
      <w:marRight w:val="0"/>
      <w:marTop w:val="0"/>
      <w:marBottom w:val="0"/>
      <w:divBdr>
        <w:top w:val="none" w:sz="0" w:space="0" w:color="auto"/>
        <w:left w:val="none" w:sz="0" w:space="0" w:color="auto"/>
        <w:bottom w:val="none" w:sz="0" w:space="0" w:color="auto"/>
        <w:right w:val="none" w:sz="0" w:space="0" w:color="auto"/>
      </w:divBdr>
      <w:divsChild>
        <w:div w:id="1719090891">
          <w:marLeft w:val="0"/>
          <w:marRight w:val="0"/>
          <w:marTop w:val="0"/>
          <w:marBottom w:val="0"/>
          <w:divBdr>
            <w:top w:val="none" w:sz="0" w:space="0" w:color="auto"/>
            <w:left w:val="none" w:sz="0" w:space="0" w:color="auto"/>
            <w:bottom w:val="none" w:sz="0" w:space="0" w:color="auto"/>
            <w:right w:val="none" w:sz="0" w:space="0" w:color="auto"/>
          </w:divBdr>
          <w:divsChild>
            <w:div w:id="793256935">
              <w:marLeft w:val="0"/>
              <w:marRight w:val="0"/>
              <w:marTop w:val="0"/>
              <w:marBottom w:val="0"/>
              <w:divBdr>
                <w:top w:val="none" w:sz="0" w:space="0" w:color="auto"/>
                <w:left w:val="none" w:sz="0" w:space="0" w:color="auto"/>
                <w:bottom w:val="none" w:sz="0" w:space="0" w:color="auto"/>
                <w:right w:val="none" w:sz="0" w:space="0" w:color="auto"/>
              </w:divBdr>
              <w:divsChild>
                <w:div w:id="1410805184">
                  <w:marLeft w:val="0"/>
                  <w:marRight w:val="0"/>
                  <w:marTop w:val="0"/>
                  <w:marBottom w:val="0"/>
                  <w:divBdr>
                    <w:top w:val="none" w:sz="0" w:space="0" w:color="auto"/>
                    <w:left w:val="none" w:sz="0" w:space="0" w:color="auto"/>
                    <w:bottom w:val="none" w:sz="0" w:space="0" w:color="auto"/>
                    <w:right w:val="none" w:sz="0" w:space="0" w:color="auto"/>
                  </w:divBdr>
                  <w:divsChild>
                    <w:div w:id="2394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3911">
      <w:bodyDiv w:val="1"/>
      <w:marLeft w:val="0"/>
      <w:marRight w:val="0"/>
      <w:marTop w:val="0"/>
      <w:marBottom w:val="0"/>
      <w:divBdr>
        <w:top w:val="none" w:sz="0" w:space="0" w:color="auto"/>
        <w:left w:val="none" w:sz="0" w:space="0" w:color="auto"/>
        <w:bottom w:val="none" w:sz="0" w:space="0" w:color="auto"/>
        <w:right w:val="none" w:sz="0" w:space="0" w:color="auto"/>
      </w:divBdr>
    </w:div>
    <w:div w:id="168523292">
      <w:bodyDiv w:val="1"/>
      <w:marLeft w:val="0"/>
      <w:marRight w:val="0"/>
      <w:marTop w:val="0"/>
      <w:marBottom w:val="0"/>
      <w:divBdr>
        <w:top w:val="none" w:sz="0" w:space="0" w:color="auto"/>
        <w:left w:val="none" w:sz="0" w:space="0" w:color="auto"/>
        <w:bottom w:val="none" w:sz="0" w:space="0" w:color="auto"/>
        <w:right w:val="none" w:sz="0" w:space="0" w:color="auto"/>
      </w:divBdr>
    </w:div>
    <w:div w:id="170223673">
      <w:bodyDiv w:val="1"/>
      <w:marLeft w:val="0"/>
      <w:marRight w:val="0"/>
      <w:marTop w:val="0"/>
      <w:marBottom w:val="0"/>
      <w:divBdr>
        <w:top w:val="none" w:sz="0" w:space="0" w:color="auto"/>
        <w:left w:val="none" w:sz="0" w:space="0" w:color="auto"/>
        <w:bottom w:val="none" w:sz="0" w:space="0" w:color="auto"/>
        <w:right w:val="none" w:sz="0" w:space="0" w:color="auto"/>
      </w:divBdr>
    </w:div>
    <w:div w:id="174391386">
      <w:bodyDiv w:val="1"/>
      <w:marLeft w:val="0"/>
      <w:marRight w:val="0"/>
      <w:marTop w:val="0"/>
      <w:marBottom w:val="0"/>
      <w:divBdr>
        <w:top w:val="none" w:sz="0" w:space="0" w:color="auto"/>
        <w:left w:val="none" w:sz="0" w:space="0" w:color="auto"/>
        <w:bottom w:val="none" w:sz="0" w:space="0" w:color="auto"/>
        <w:right w:val="none" w:sz="0" w:space="0" w:color="auto"/>
      </w:divBdr>
      <w:divsChild>
        <w:div w:id="752629367">
          <w:marLeft w:val="547"/>
          <w:marRight w:val="0"/>
          <w:marTop w:val="53"/>
          <w:marBottom w:val="0"/>
          <w:divBdr>
            <w:top w:val="none" w:sz="0" w:space="0" w:color="auto"/>
            <w:left w:val="none" w:sz="0" w:space="0" w:color="auto"/>
            <w:bottom w:val="none" w:sz="0" w:space="0" w:color="auto"/>
            <w:right w:val="none" w:sz="0" w:space="0" w:color="auto"/>
          </w:divBdr>
        </w:div>
      </w:divsChild>
    </w:div>
    <w:div w:id="191187619">
      <w:bodyDiv w:val="1"/>
      <w:marLeft w:val="0"/>
      <w:marRight w:val="0"/>
      <w:marTop w:val="0"/>
      <w:marBottom w:val="0"/>
      <w:divBdr>
        <w:top w:val="none" w:sz="0" w:space="0" w:color="auto"/>
        <w:left w:val="none" w:sz="0" w:space="0" w:color="auto"/>
        <w:bottom w:val="none" w:sz="0" w:space="0" w:color="auto"/>
        <w:right w:val="none" w:sz="0" w:space="0" w:color="auto"/>
      </w:divBdr>
      <w:divsChild>
        <w:div w:id="1975215588">
          <w:marLeft w:val="360"/>
          <w:marRight w:val="0"/>
          <w:marTop w:val="200"/>
          <w:marBottom w:val="0"/>
          <w:divBdr>
            <w:top w:val="none" w:sz="0" w:space="0" w:color="auto"/>
            <w:left w:val="none" w:sz="0" w:space="0" w:color="auto"/>
            <w:bottom w:val="none" w:sz="0" w:space="0" w:color="auto"/>
            <w:right w:val="none" w:sz="0" w:space="0" w:color="auto"/>
          </w:divBdr>
        </w:div>
      </w:divsChild>
    </w:div>
    <w:div w:id="330378157">
      <w:bodyDiv w:val="1"/>
      <w:marLeft w:val="0"/>
      <w:marRight w:val="0"/>
      <w:marTop w:val="0"/>
      <w:marBottom w:val="0"/>
      <w:divBdr>
        <w:top w:val="none" w:sz="0" w:space="0" w:color="auto"/>
        <w:left w:val="none" w:sz="0" w:space="0" w:color="auto"/>
        <w:bottom w:val="none" w:sz="0" w:space="0" w:color="auto"/>
        <w:right w:val="none" w:sz="0" w:space="0" w:color="auto"/>
      </w:divBdr>
    </w:div>
    <w:div w:id="335305023">
      <w:bodyDiv w:val="1"/>
      <w:marLeft w:val="0"/>
      <w:marRight w:val="0"/>
      <w:marTop w:val="0"/>
      <w:marBottom w:val="0"/>
      <w:divBdr>
        <w:top w:val="none" w:sz="0" w:space="0" w:color="auto"/>
        <w:left w:val="none" w:sz="0" w:space="0" w:color="auto"/>
        <w:bottom w:val="none" w:sz="0" w:space="0" w:color="auto"/>
        <w:right w:val="none" w:sz="0" w:space="0" w:color="auto"/>
      </w:divBdr>
      <w:divsChild>
        <w:div w:id="1648196794">
          <w:marLeft w:val="0"/>
          <w:marRight w:val="0"/>
          <w:marTop w:val="0"/>
          <w:marBottom w:val="0"/>
          <w:divBdr>
            <w:top w:val="none" w:sz="0" w:space="0" w:color="auto"/>
            <w:left w:val="none" w:sz="0" w:space="0" w:color="auto"/>
            <w:bottom w:val="none" w:sz="0" w:space="0" w:color="auto"/>
            <w:right w:val="none" w:sz="0" w:space="0" w:color="auto"/>
          </w:divBdr>
          <w:divsChild>
            <w:div w:id="220675122">
              <w:marLeft w:val="0"/>
              <w:marRight w:val="0"/>
              <w:marTop w:val="0"/>
              <w:marBottom w:val="0"/>
              <w:divBdr>
                <w:top w:val="none" w:sz="0" w:space="0" w:color="auto"/>
                <w:left w:val="none" w:sz="0" w:space="0" w:color="auto"/>
                <w:bottom w:val="none" w:sz="0" w:space="0" w:color="auto"/>
                <w:right w:val="none" w:sz="0" w:space="0" w:color="auto"/>
              </w:divBdr>
              <w:divsChild>
                <w:div w:id="1994485871">
                  <w:marLeft w:val="0"/>
                  <w:marRight w:val="0"/>
                  <w:marTop w:val="0"/>
                  <w:marBottom w:val="0"/>
                  <w:divBdr>
                    <w:top w:val="none" w:sz="0" w:space="0" w:color="auto"/>
                    <w:left w:val="none" w:sz="0" w:space="0" w:color="auto"/>
                    <w:bottom w:val="none" w:sz="0" w:space="0" w:color="auto"/>
                    <w:right w:val="none" w:sz="0" w:space="0" w:color="auto"/>
                  </w:divBdr>
                  <w:divsChild>
                    <w:div w:id="17546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148">
      <w:bodyDiv w:val="1"/>
      <w:marLeft w:val="0"/>
      <w:marRight w:val="0"/>
      <w:marTop w:val="0"/>
      <w:marBottom w:val="0"/>
      <w:divBdr>
        <w:top w:val="none" w:sz="0" w:space="0" w:color="auto"/>
        <w:left w:val="none" w:sz="0" w:space="0" w:color="auto"/>
        <w:bottom w:val="none" w:sz="0" w:space="0" w:color="auto"/>
        <w:right w:val="none" w:sz="0" w:space="0" w:color="auto"/>
      </w:divBdr>
    </w:div>
    <w:div w:id="608705015">
      <w:bodyDiv w:val="1"/>
      <w:marLeft w:val="0"/>
      <w:marRight w:val="0"/>
      <w:marTop w:val="0"/>
      <w:marBottom w:val="0"/>
      <w:divBdr>
        <w:top w:val="none" w:sz="0" w:space="0" w:color="auto"/>
        <w:left w:val="none" w:sz="0" w:space="0" w:color="auto"/>
        <w:bottom w:val="none" w:sz="0" w:space="0" w:color="auto"/>
        <w:right w:val="none" w:sz="0" w:space="0" w:color="auto"/>
      </w:divBdr>
    </w:div>
    <w:div w:id="616565321">
      <w:bodyDiv w:val="1"/>
      <w:marLeft w:val="0"/>
      <w:marRight w:val="0"/>
      <w:marTop w:val="0"/>
      <w:marBottom w:val="0"/>
      <w:divBdr>
        <w:top w:val="none" w:sz="0" w:space="0" w:color="auto"/>
        <w:left w:val="none" w:sz="0" w:space="0" w:color="auto"/>
        <w:bottom w:val="none" w:sz="0" w:space="0" w:color="auto"/>
        <w:right w:val="none" w:sz="0" w:space="0" w:color="auto"/>
      </w:divBdr>
    </w:div>
    <w:div w:id="726419479">
      <w:bodyDiv w:val="1"/>
      <w:marLeft w:val="0"/>
      <w:marRight w:val="0"/>
      <w:marTop w:val="0"/>
      <w:marBottom w:val="0"/>
      <w:divBdr>
        <w:top w:val="none" w:sz="0" w:space="0" w:color="auto"/>
        <w:left w:val="none" w:sz="0" w:space="0" w:color="auto"/>
        <w:bottom w:val="none" w:sz="0" w:space="0" w:color="auto"/>
        <w:right w:val="none" w:sz="0" w:space="0" w:color="auto"/>
      </w:divBdr>
    </w:div>
    <w:div w:id="770782479">
      <w:bodyDiv w:val="1"/>
      <w:marLeft w:val="0"/>
      <w:marRight w:val="0"/>
      <w:marTop w:val="0"/>
      <w:marBottom w:val="0"/>
      <w:divBdr>
        <w:top w:val="none" w:sz="0" w:space="0" w:color="auto"/>
        <w:left w:val="none" w:sz="0" w:space="0" w:color="auto"/>
        <w:bottom w:val="none" w:sz="0" w:space="0" w:color="auto"/>
        <w:right w:val="none" w:sz="0" w:space="0" w:color="auto"/>
      </w:divBdr>
    </w:div>
    <w:div w:id="790588183">
      <w:bodyDiv w:val="1"/>
      <w:marLeft w:val="0"/>
      <w:marRight w:val="0"/>
      <w:marTop w:val="0"/>
      <w:marBottom w:val="0"/>
      <w:divBdr>
        <w:top w:val="none" w:sz="0" w:space="0" w:color="auto"/>
        <w:left w:val="none" w:sz="0" w:space="0" w:color="auto"/>
        <w:bottom w:val="none" w:sz="0" w:space="0" w:color="auto"/>
        <w:right w:val="none" w:sz="0" w:space="0" w:color="auto"/>
      </w:divBdr>
    </w:div>
    <w:div w:id="813716404">
      <w:bodyDiv w:val="1"/>
      <w:marLeft w:val="0"/>
      <w:marRight w:val="0"/>
      <w:marTop w:val="0"/>
      <w:marBottom w:val="0"/>
      <w:divBdr>
        <w:top w:val="none" w:sz="0" w:space="0" w:color="auto"/>
        <w:left w:val="none" w:sz="0" w:space="0" w:color="auto"/>
        <w:bottom w:val="none" w:sz="0" w:space="0" w:color="auto"/>
        <w:right w:val="none" w:sz="0" w:space="0" w:color="auto"/>
      </w:divBdr>
      <w:divsChild>
        <w:div w:id="43061387">
          <w:marLeft w:val="0"/>
          <w:marRight w:val="0"/>
          <w:marTop w:val="0"/>
          <w:marBottom w:val="0"/>
          <w:divBdr>
            <w:top w:val="none" w:sz="0" w:space="0" w:color="auto"/>
            <w:left w:val="none" w:sz="0" w:space="0" w:color="auto"/>
            <w:bottom w:val="none" w:sz="0" w:space="0" w:color="auto"/>
            <w:right w:val="none" w:sz="0" w:space="0" w:color="auto"/>
          </w:divBdr>
          <w:divsChild>
            <w:div w:id="1328287004">
              <w:marLeft w:val="0"/>
              <w:marRight w:val="0"/>
              <w:marTop w:val="0"/>
              <w:marBottom w:val="0"/>
              <w:divBdr>
                <w:top w:val="none" w:sz="0" w:space="0" w:color="auto"/>
                <w:left w:val="none" w:sz="0" w:space="0" w:color="auto"/>
                <w:bottom w:val="none" w:sz="0" w:space="0" w:color="auto"/>
                <w:right w:val="none" w:sz="0" w:space="0" w:color="auto"/>
              </w:divBdr>
              <w:divsChild>
                <w:div w:id="1793671501">
                  <w:marLeft w:val="0"/>
                  <w:marRight w:val="0"/>
                  <w:marTop w:val="0"/>
                  <w:marBottom w:val="0"/>
                  <w:divBdr>
                    <w:top w:val="none" w:sz="0" w:space="0" w:color="auto"/>
                    <w:left w:val="none" w:sz="0" w:space="0" w:color="auto"/>
                    <w:bottom w:val="none" w:sz="0" w:space="0" w:color="auto"/>
                    <w:right w:val="none" w:sz="0" w:space="0" w:color="auto"/>
                  </w:divBdr>
                  <w:divsChild>
                    <w:div w:id="10757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6220">
      <w:bodyDiv w:val="1"/>
      <w:marLeft w:val="0"/>
      <w:marRight w:val="0"/>
      <w:marTop w:val="0"/>
      <w:marBottom w:val="0"/>
      <w:divBdr>
        <w:top w:val="none" w:sz="0" w:space="0" w:color="auto"/>
        <w:left w:val="none" w:sz="0" w:space="0" w:color="auto"/>
        <w:bottom w:val="none" w:sz="0" w:space="0" w:color="auto"/>
        <w:right w:val="none" w:sz="0" w:space="0" w:color="auto"/>
      </w:divBdr>
    </w:div>
    <w:div w:id="932591176">
      <w:bodyDiv w:val="1"/>
      <w:marLeft w:val="0"/>
      <w:marRight w:val="0"/>
      <w:marTop w:val="0"/>
      <w:marBottom w:val="0"/>
      <w:divBdr>
        <w:top w:val="none" w:sz="0" w:space="0" w:color="auto"/>
        <w:left w:val="none" w:sz="0" w:space="0" w:color="auto"/>
        <w:bottom w:val="none" w:sz="0" w:space="0" w:color="auto"/>
        <w:right w:val="none" w:sz="0" w:space="0" w:color="auto"/>
      </w:divBdr>
    </w:div>
    <w:div w:id="952788016">
      <w:bodyDiv w:val="1"/>
      <w:marLeft w:val="0"/>
      <w:marRight w:val="0"/>
      <w:marTop w:val="0"/>
      <w:marBottom w:val="0"/>
      <w:divBdr>
        <w:top w:val="none" w:sz="0" w:space="0" w:color="auto"/>
        <w:left w:val="none" w:sz="0" w:space="0" w:color="auto"/>
        <w:bottom w:val="none" w:sz="0" w:space="0" w:color="auto"/>
        <w:right w:val="none" w:sz="0" w:space="0" w:color="auto"/>
      </w:divBdr>
    </w:div>
    <w:div w:id="1092361364">
      <w:bodyDiv w:val="1"/>
      <w:marLeft w:val="0"/>
      <w:marRight w:val="0"/>
      <w:marTop w:val="0"/>
      <w:marBottom w:val="0"/>
      <w:divBdr>
        <w:top w:val="none" w:sz="0" w:space="0" w:color="auto"/>
        <w:left w:val="none" w:sz="0" w:space="0" w:color="auto"/>
        <w:bottom w:val="none" w:sz="0" w:space="0" w:color="auto"/>
        <w:right w:val="none" w:sz="0" w:space="0" w:color="auto"/>
      </w:divBdr>
    </w:div>
    <w:div w:id="1095134568">
      <w:bodyDiv w:val="1"/>
      <w:marLeft w:val="0"/>
      <w:marRight w:val="0"/>
      <w:marTop w:val="0"/>
      <w:marBottom w:val="0"/>
      <w:divBdr>
        <w:top w:val="none" w:sz="0" w:space="0" w:color="auto"/>
        <w:left w:val="none" w:sz="0" w:space="0" w:color="auto"/>
        <w:bottom w:val="none" w:sz="0" w:space="0" w:color="auto"/>
        <w:right w:val="none" w:sz="0" w:space="0" w:color="auto"/>
      </w:divBdr>
    </w:div>
    <w:div w:id="1149708547">
      <w:bodyDiv w:val="1"/>
      <w:marLeft w:val="0"/>
      <w:marRight w:val="0"/>
      <w:marTop w:val="0"/>
      <w:marBottom w:val="0"/>
      <w:divBdr>
        <w:top w:val="none" w:sz="0" w:space="0" w:color="auto"/>
        <w:left w:val="none" w:sz="0" w:space="0" w:color="auto"/>
        <w:bottom w:val="none" w:sz="0" w:space="0" w:color="auto"/>
        <w:right w:val="none" w:sz="0" w:space="0" w:color="auto"/>
      </w:divBdr>
    </w:div>
    <w:div w:id="1169910765">
      <w:bodyDiv w:val="1"/>
      <w:marLeft w:val="0"/>
      <w:marRight w:val="0"/>
      <w:marTop w:val="0"/>
      <w:marBottom w:val="0"/>
      <w:divBdr>
        <w:top w:val="none" w:sz="0" w:space="0" w:color="auto"/>
        <w:left w:val="none" w:sz="0" w:space="0" w:color="auto"/>
        <w:bottom w:val="none" w:sz="0" w:space="0" w:color="auto"/>
        <w:right w:val="none" w:sz="0" w:space="0" w:color="auto"/>
      </w:divBdr>
      <w:divsChild>
        <w:div w:id="554048520">
          <w:marLeft w:val="0"/>
          <w:marRight w:val="0"/>
          <w:marTop w:val="0"/>
          <w:marBottom w:val="0"/>
          <w:divBdr>
            <w:top w:val="none" w:sz="0" w:space="0" w:color="auto"/>
            <w:left w:val="none" w:sz="0" w:space="0" w:color="auto"/>
            <w:bottom w:val="none" w:sz="0" w:space="0" w:color="auto"/>
            <w:right w:val="none" w:sz="0" w:space="0" w:color="auto"/>
          </w:divBdr>
          <w:divsChild>
            <w:div w:id="878207921">
              <w:marLeft w:val="0"/>
              <w:marRight w:val="0"/>
              <w:marTop w:val="0"/>
              <w:marBottom w:val="0"/>
              <w:divBdr>
                <w:top w:val="none" w:sz="0" w:space="0" w:color="auto"/>
                <w:left w:val="none" w:sz="0" w:space="0" w:color="auto"/>
                <w:bottom w:val="none" w:sz="0" w:space="0" w:color="auto"/>
                <w:right w:val="none" w:sz="0" w:space="0" w:color="auto"/>
              </w:divBdr>
              <w:divsChild>
                <w:div w:id="1972974573">
                  <w:marLeft w:val="0"/>
                  <w:marRight w:val="0"/>
                  <w:marTop w:val="0"/>
                  <w:marBottom w:val="0"/>
                  <w:divBdr>
                    <w:top w:val="none" w:sz="0" w:space="0" w:color="auto"/>
                    <w:left w:val="none" w:sz="0" w:space="0" w:color="auto"/>
                    <w:bottom w:val="none" w:sz="0" w:space="0" w:color="auto"/>
                    <w:right w:val="none" w:sz="0" w:space="0" w:color="auto"/>
                  </w:divBdr>
                  <w:divsChild>
                    <w:div w:id="603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2403">
          <w:marLeft w:val="0"/>
          <w:marRight w:val="0"/>
          <w:marTop w:val="0"/>
          <w:marBottom w:val="0"/>
          <w:divBdr>
            <w:top w:val="none" w:sz="0" w:space="0" w:color="auto"/>
            <w:left w:val="none" w:sz="0" w:space="0" w:color="auto"/>
            <w:bottom w:val="none" w:sz="0" w:space="0" w:color="auto"/>
            <w:right w:val="none" w:sz="0" w:space="0" w:color="auto"/>
          </w:divBdr>
          <w:divsChild>
            <w:div w:id="879785493">
              <w:marLeft w:val="0"/>
              <w:marRight w:val="0"/>
              <w:marTop w:val="0"/>
              <w:marBottom w:val="0"/>
              <w:divBdr>
                <w:top w:val="none" w:sz="0" w:space="0" w:color="auto"/>
                <w:left w:val="none" w:sz="0" w:space="0" w:color="auto"/>
                <w:bottom w:val="none" w:sz="0" w:space="0" w:color="auto"/>
                <w:right w:val="none" w:sz="0" w:space="0" w:color="auto"/>
              </w:divBdr>
              <w:divsChild>
                <w:div w:id="1828209783">
                  <w:marLeft w:val="0"/>
                  <w:marRight w:val="0"/>
                  <w:marTop w:val="0"/>
                  <w:marBottom w:val="0"/>
                  <w:divBdr>
                    <w:top w:val="none" w:sz="0" w:space="0" w:color="auto"/>
                    <w:left w:val="none" w:sz="0" w:space="0" w:color="auto"/>
                    <w:bottom w:val="none" w:sz="0" w:space="0" w:color="auto"/>
                    <w:right w:val="none" w:sz="0" w:space="0" w:color="auto"/>
                  </w:divBdr>
                  <w:divsChild>
                    <w:div w:id="17644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67608">
      <w:bodyDiv w:val="1"/>
      <w:marLeft w:val="0"/>
      <w:marRight w:val="0"/>
      <w:marTop w:val="0"/>
      <w:marBottom w:val="0"/>
      <w:divBdr>
        <w:top w:val="none" w:sz="0" w:space="0" w:color="auto"/>
        <w:left w:val="none" w:sz="0" w:space="0" w:color="auto"/>
        <w:bottom w:val="none" w:sz="0" w:space="0" w:color="auto"/>
        <w:right w:val="none" w:sz="0" w:space="0" w:color="auto"/>
      </w:divBdr>
    </w:div>
    <w:div w:id="1251697415">
      <w:bodyDiv w:val="1"/>
      <w:marLeft w:val="0"/>
      <w:marRight w:val="0"/>
      <w:marTop w:val="0"/>
      <w:marBottom w:val="0"/>
      <w:divBdr>
        <w:top w:val="none" w:sz="0" w:space="0" w:color="auto"/>
        <w:left w:val="none" w:sz="0" w:space="0" w:color="auto"/>
        <w:bottom w:val="none" w:sz="0" w:space="0" w:color="auto"/>
        <w:right w:val="none" w:sz="0" w:space="0" w:color="auto"/>
      </w:divBdr>
    </w:div>
    <w:div w:id="1398742898">
      <w:bodyDiv w:val="1"/>
      <w:marLeft w:val="0"/>
      <w:marRight w:val="0"/>
      <w:marTop w:val="0"/>
      <w:marBottom w:val="0"/>
      <w:divBdr>
        <w:top w:val="none" w:sz="0" w:space="0" w:color="auto"/>
        <w:left w:val="none" w:sz="0" w:space="0" w:color="auto"/>
        <w:bottom w:val="none" w:sz="0" w:space="0" w:color="auto"/>
        <w:right w:val="none" w:sz="0" w:space="0" w:color="auto"/>
      </w:divBdr>
    </w:div>
    <w:div w:id="1657496291">
      <w:bodyDiv w:val="1"/>
      <w:marLeft w:val="0"/>
      <w:marRight w:val="0"/>
      <w:marTop w:val="0"/>
      <w:marBottom w:val="0"/>
      <w:divBdr>
        <w:top w:val="none" w:sz="0" w:space="0" w:color="auto"/>
        <w:left w:val="none" w:sz="0" w:space="0" w:color="auto"/>
        <w:bottom w:val="none" w:sz="0" w:space="0" w:color="auto"/>
        <w:right w:val="none" w:sz="0" w:space="0" w:color="auto"/>
      </w:divBdr>
    </w:div>
    <w:div w:id="1671907004">
      <w:bodyDiv w:val="1"/>
      <w:marLeft w:val="0"/>
      <w:marRight w:val="0"/>
      <w:marTop w:val="0"/>
      <w:marBottom w:val="0"/>
      <w:divBdr>
        <w:top w:val="none" w:sz="0" w:space="0" w:color="auto"/>
        <w:left w:val="none" w:sz="0" w:space="0" w:color="auto"/>
        <w:bottom w:val="none" w:sz="0" w:space="0" w:color="auto"/>
        <w:right w:val="none" w:sz="0" w:space="0" w:color="auto"/>
      </w:divBdr>
      <w:divsChild>
        <w:div w:id="1206526494">
          <w:marLeft w:val="0"/>
          <w:marRight w:val="0"/>
          <w:marTop w:val="0"/>
          <w:marBottom w:val="0"/>
          <w:divBdr>
            <w:top w:val="none" w:sz="0" w:space="0" w:color="auto"/>
            <w:left w:val="none" w:sz="0" w:space="0" w:color="auto"/>
            <w:bottom w:val="none" w:sz="0" w:space="0" w:color="auto"/>
            <w:right w:val="none" w:sz="0" w:space="0" w:color="auto"/>
          </w:divBdr>
          <w:divsChild>
            <w:div w:id="1162550095">
              <w:marLeft w:val="0"/>
              <w:marRight w:val="0"/>
              <w:marTop w:val="0"/>
              <w:marBottom w:val="0"/>
              <w:divBdr>
                <w:top w:val="none" w:sz="0" w:space="0" w:color="auto"/>
                <w:left w:val="none" w:sz="0" w:space="0" w:color="auto"/>
                <w:bottom w:val="none" w:sz="0" w:space="0" w:color="auto"/>
                <w:right w:val="none" w:sz="0" w:space="0" w:color="auto"/>
              </w:divBdr>
              <w:divsChild>
                <w:div w:id="1214541627">
                  <w:marLeft w:val="0"/>
                  <w:marRight w:val="0"/>
                  <w:marTop w:val="0"/>
                  <w:marBottom w:val="0"/>
                  <w:divBdr>
                    <w:top w:val="none" w:sz="0" w:space="0" w:color="auto"/>
                    <w:left w:val="none" w:sz="0" w:space="0" w:color="auto"/>
                    <w:bottom w:val="none" w:sz="0" w:space="0" w:color="auto"/>
                    <w:right w:val="none" w:sz="0" w:space="0" w:color="auto"/>
                  </w:divBdr>
                  <w:divsChild>
                    <w:div w:id="1999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32328">
      <w:bodyDiv w:val="1"/>
      <w:marLeft w:val="0"/>
      <w:marRight w:val="0"/>
      <w:marTop w:val="0"/>
      <w:marBottom w:val="0"/>
      <w:divBdr>
        <w:top w:val="none" w:sz="0" w:space="0" w:color="auto"/>
        <w:left w:val="none" w:sz="0" w:space="0" w:color="auto"/>
        <w:bottom w:val="none" w:sz="0" w:space="0" w:color="auto"/>
        <w:right w:val="none" w:sz="0" w:space="0" w:color="auto"/>
      </w:divBdr>
    </w:div>
    <w:div w:id="1759473647">
      <w:bodyDiv w:val="1"/>
      <w:marLeft w:val="0"/>
      <w:marRight w:val="0"/>
      <w:marTop w:val="0"/>
      <w:marBottom w:val="0"/>
      <w:divBdr>
        <w:top w:val="none" w:sz="0" w:space="0" w:color="auto"/>
        <w:left w:val="none" w:sz="0" w:space="0" w:color="auto"/>
        <w:bottom w:val="none" w:sz="0" w:space="0" w:color="auto"/>
        <w:right w:val="none" w:sz="0" w:space="0" w:color="auto"/>
      </w:divBdr>
      <w:divsChild>
        <w:div w:id="1815483158">
          <w:marLeft w:val="0"/>
          <w:marRight w:val="0"/>
          <w:marTop w:val="0"/>
          <w:marBottom w:val="0"/>
          <w:divBdr>
            <w:top w:val="none" w:sz="0" w:space="0" w:color="auto"/>
            <w:left w:val="none" w:sz="0" w:space="0" w:color="auto"/>
            <w:bottom w:val="none" w:sz="0" w:space="0" w:color="auto"/>
            <w:right w:val="none" w:sz="0" w:space="0" w:color="auto"/>
          </w:divBdr>
          <w:divsChild>
            <w:div w:id="384568233">
              <w:marLeft w:val="0"/>
              <w:marRight w:val="0"/>
              <w:marTop w:val="0"/>
              <w:marBottom w:val="0"/>
              <w:divBdr>
                <w:top w:val="none" w:sz="0" w:space="0" w:color="auto"/>
                <w:left w:val="none" w:sz="0" w:space="0" w:color="auto"/>
                <w:bottom w:val="none" w:sz="0" w:space="0" w:color="auto"/>
                <w:right w:val="none" w:sz="0" w:space="0" w:color="auto"/>
              </w:divBdr>
              <w:divsChild>
                <w:div w:id="1713263289">
                  <w:marLeft w:val="0"/>
                  <w:marRight w:val="0"/>
                  <w:marTop w:val="0"/>
                  <w:marBottom w:val="0"/>
                  <w:divBdr>
                    <w:top w:val="none" w:sz="0" w:space="0" w:color="auto"/>
                    <w:left w:val="none" w:sz="0" w:space="0" w:color="auto"/>
                    <w:bottom w:val="none" w:sz="0" w:space="0" w:color="auto"/>
                    <w:right w:val="none" w:sz="0" w:space="0" w:color="auto"/>
                  </w:divBdr>
                  <w:divsChild>
                    <w:div w:id="11330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2524">
          <w:marLeft w:val="0"/>
          <w:marRight w:val="0"/>
          <w:marTop w:val="0"/>
          <w:marBottom w:val="0"/>
          <w:divBdr>
            <w:top w:val="none" w:sz="0" w:space="0" w:color="auto"/>
            <w:left w:val="none" w:sz="0" w:space="0" w:color="auto"/>
            <w:bottom w:val="none" w:sz="0" w:space="0" w:color="auto"/>
            <w:right w:val="none" w:sz="0" w:space="0" w:color="auto"/>
          </w:divBdr>
          <w:divsChild>
            <w:div w:id="1150171891">
              <w:marLeft w:val="0"/>
              <w:marRight w:val="0"/>
              <w:marTop w:val="0"/>
              <w:marBottom w:val="0"/>
              <w:divBdr>
                <w:top w:val="none" w:sz="0" w:space="0" w:color="auto"/>
                <w:left w:val="none" w:sz="0" w:space="0" w:color="auto"/>
                <w:bottom w:val="none" w:sz="0" w:space="0" w:color="auto"/>
                <w:right w:val="none" w:sz="0" w:space="0" w:color="auto"/>
              </w:divBdr>
              <w:divsChild>
                <w:div w:id="1187332009">
                  <w:marLeft w:val="0"/>
                  <w:marRight w:val="0"/>
                  <w:marTop w:val="0"/>
                  <w:marBottom w:val="0"/>
                  <w:divBdr>
                    <w:top w:val="none" w:sz="0" w:space="0" w:color="auto"/>
                    <w:left w:val="none" w:sz="0" w:space="0" w:color="auto"/>
                    <w:bottom w:val="none" w:sz="0" w:space="0" w:color="auto"/>
                    <w:right w:val="none" w:sz="0" w:space="0" w:color="auto"/>
                  </w:divBdr>
                  <w:divsChild>
                    <w:div w:id="13182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58936">
      <w:bodyDiv w:val="1"/>
      <w:marLeft w:val="0"/>
      <w:marRight w:val="0"/>
      <w:marTop w:val="0"/>
      <w:marBottom w:val="0"/>
      <w:divBdr>
        <w:top w:val="none" w:sz="0" w:space="0" w:color="auto"/>
        <w:left w:val="none" w:sz="0" w:space="0" w:color="auto"/>
        <w:bottom w:val="none" w:sz="0" w:space="0" w:color="auto"/>
        <w:right w:val="none" w:sz="0" w:space="0" w:color="auto"/>
      </w:divBdr>
    </w:div>
    <w:div w:id="1927493858">
      <w:bodyDiv w:val="1"/>
      <w:marLeft w:val="0"/>
      <w:marRight w:val="0"/>
      <w:marTop w:val="0"/>
      <w:marBottom w:val="0"/>
      <w:divBdr>
        <w:top w:val="none" w:sz="0" w:space="0" w:color="auto"/>
        <w:left w:val="none" w:sz="0" w:space="0" w:color="auto"/>
        <w:bottom w:val="none" w:sz="0" w:space="0" w:color="auto"/>
        <w:right w:val="none" w:sz="0" w:space="0" w:color="auto"/>
      </w:divBdr>
    </w:div>
    <w:div w:id="1955332903">
      <w:bodyDiv w:val="1"/>
      <w:marLeft w:val="0"/>
      <w:marRight w:val="0"/>
      <w:marTop w:val="0"/>
      <w:marBottom w:val="0"/>
      <w:divBdr>
        <w:top w:val="none" w:sz="0" w:space="0" w:color="auto"/>
        <w:left w:val="none" w:sz="0" w:space="0" w:color="auto"/>
        <w:bottom w:val="none" w:sz="0" w:space="0" w:color="auto"/>
        <w:right w:val="none" w:sz="0" w:space="0" w:color="auto"/>
      </w:divBdr>
      <w:divsChild>
        <w:div w:id="546331247">
          <w:marLeft w:val="547"/>
          <w:marRight w:val="0"/>
          <w:marTop w:val="96"/>
          <w:marBottom w:val="0"/>
          <w:divBdr>
            <w:top w:val="none" w:sz="0" w:space="0" w:color="auto"/>
            <w:left w:val="none" w:sz="0" w:space="0" w:color="auto"/>
            <w:bottom w:val="none" w:sz="0" w:space="0" w:color="auto"/>
            <w:right w:val="none" w:sz="0" w:space="0" w:color="auto"/>
          </w:divBdr>
        </w:div>
      </w:divsChild>
    </w:div>
    <w:div w:id="1964077071">
      <w:bodyDiv w:val="1"/>
      <w:marLeft w:val="0"/>
      <w:marRight w:val="0"/>
      <w:marTop w:val="0"/>
      <w:marBottom w:val="0"/>
      <w:divBdr>
        <w:top w:val="none" w:sz="0" w:space="0" w:color="auto"/>
        <w:left w:val="none" w:sz="0" w:space="0" w:color="auto"/>
        <w:bottom w:val="none" w:sz="0" w:space="0" w:color="auto"/>
        <w:right w:val="none" w:sz="0" w:space="0" w:color="auto"/>
      </w:divBdr>
    </w:div>
    <w:div w:id="1966891457">
      <w:bodyDiv w:val="1"/>
      <w:marLeft w:val="0"/>
      <w:marRight w:val="0"/>
      <w:marTop w:val="0"/>
      <w:marBottom w:val="0"/>
      <w:divBdr>
        <w:top w:val="none" w:sz="0" w:space="0" w:color="auto"/>
        <w:left w:val="none" w:sz="0" w:space="0" w:color="auto"/>
        <w:bottom w:val="none" w:sz="0" w:space="0" w:color="auto"/>
        <w:right w:val="none" w:sz="0" w:space="0" w:color="auto"/>
      </w:divBdr>
    </w:div>
    <w:div w:id="2075545993">
      <w:bodyDiv w:val="1"/>
      <w:marLeft w:val="0"/>
      <w:marRight w:val="0"/>
      <w:marTop w:val="0"/>
      <w:marBottom w:val="0"/>
      <w:divBdr>
        <w:top w:val="none" w:sz="0" w:space="0" w:color="auto"/>
        <w:left w:val="none" w:sz="0" w:space="0" w:color="auto"/>
        <w:bottom w:val="none" w:sz="0" w:space="0" w:color="auto"/>
        <w:right w:val="none" w:sz="0" w:space="0" w:color="auto"/>
      </w:divBdr>
    </w:div>
    <w:div w:id="21072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78CA35F3A894B9A3D099A2DA8E143" ma:contentTypeVersion="13" ma:contentTypeDescription="Een nieuw document maken." ma:contentTypeScope="" ma:versionID="955e9b08ee0b0f3ad758b15e3590a789">
  <xsd:schema xmlns:xsd="http://www.w3.org/2001/XMLSchema" xmlns:xs="http://www.w3.org/2001/XMLSchema" xmlns:p="http://schemas.microsoft.com/office/2006/metadata/properties" xmlns:ns3="1d00d868-bfcf-421b-9596-9710036c0949" xmlns:ns4="994bf429-e5bd-42fb-9536-d39450e3dc8b" targetNamespace="http://schemas.microsoft.com/office/2006/metadata/properties" ma:root="true" ma:fieldsID="8a455828726513dd5b45aaa7eb6429ab" ns3:_="" ns4:_="">
    <xsd:import namespace="1d00d868-bfcf-421b-9596-9710036c0949"/>
    <xsd:import namespace="994bf429-e5bd-42fb-9536-d39450e3dc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d868-bfcf-421b-9596-9710036c0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bf429-e5bd-42fb-9536-d39450e3dc8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00d868-bfcf-421b-9596-9710036c0949" xsi:nil="true"/>
  </documentManagement>
</p:properties>
</file>

<file path=customXml/itemProps1.xml><?xml version="1.0" encoding="utf-8"?>
<ds:datastoreItem xmlns:ds="http://schemas.openxmlformats.org/officeDocument/2006/customXml" ds:itemID="{671BA7DE-2C56-4EFE-A718-C3B028D1C13B}">
  <ds:schemaRefs>
    <ds:schemaRef ds:uri="http://schemas.microsoft.com/sharepoint/v3/contenttype/forms"/>
  </ds:schemaRefs>
</ds:datastoreItem>
</file>

<file path=customXml/itemProps2.xml><?xml version="1.0" encoding="utf-8"?>
<ds:datastoreItem xmlns:ds="http://schemas.openxmlformats.org/officeDocument/2006/customXml" ds:itemID="{9FEE81D2-25DE-43C9-8E9F-0A3D2D98C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d868-bfcf-421b-9596-9710036c0949"/>
    <ds:schemaRef ds:uri="994bf429-e5bd-42fb-9536-d39450e3d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F47F-C1D7-4955-8DE0-91994486482D}">
  <ds:schemaRefs>
    <ds:schemaRef ds:uri="http://schemas.microsoft.com/office/2006/metadata/properties"/>
    <ds:schemaRef ds:uri="http://schemas.microsoft.com/office/infopath/2007/PartnerControls"/>
    <ds:schemaRef ds:uri="1d00d868-bfcf-421b-9596-9710036c0949"/>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12</Pages>
  <Words>3258</Words>
  <Characters>17920</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Straatman,Sean S.F.E.</dc:creator>
  <cp:keywords/>
  <dc:description/>
  <cp:lastModifiedBy>Gerwen,Sjoerd S. van</cp:lastModifiedBy>
  <cp:revision>10</cp:revision>
  <dcterms:created xsi:type="dcterms:W3CDTF">2024-11-27T12:21:00Z</dcterms:created>
  <dcterms:modified xsi:type="dcterms:W3CDTF">2024-12-06T12:01:00Z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0x01010039D78CA35F3A894B9A3D099A2DA8E143</vt:lpwstr>
  </property>
</Properties>
</file>